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14170" w:type="dxa"/>
        <w:tblLook w:val="04A0" w:firstRow="1" w:lastRow="0" w:firstColumn="1" w:lastColumn="0" w:noHBand="0" w:noVBand="1"/>
      </w:tblPr>
      <w:tblGrid>
        <w:gridCol w:w="491"/>
        <w:gridCol w:w="7890"/>
        <w:gridCol w:w="3668"/>
        <w:gridCol w:w="2121"/>
      </w:tblGrid>
      <w:tr w:rsidR="00F20660" w:rsidTr="004E17EE">
        <w:tc>
          <w:tcPr>
            <w:tcW w:w="14170" w:type="dxa"/>
            <w:gridSpan w:val="4"/>
            <w:vAlign w:val="center"/>
          </w:tcPr>
          <w:p w:rsidR="00F20660" w:rsidRDefault="00F20660" w:rsidP="00F20660">
            <w:pPr>
              <w:jc w:val="center"/>
              <w:rPr>
                <w:rFonts w:ascii="Times New Roman" w:hAnsi="Times New Roman" w:cs="Times New Roman"/>
                <w:b/>
                <w:sz w:val="28"/>
                <w:szCs w:val="28"/>
              </w:rPr>
            </w:pPr>
            <w:r w:rsidRPr="004E17EE">
              <w:rPr>
                <w:rFonts w:ascii="Times New Roman" w:hAnsi="Times New Roman" w:cs="Times New Roman"/>
                <w:b/>
                <w:sz w:val="28"/>
                <w:szCs w:val="28"/>
              </w:rPr>
              <w:t xml:space="preserve">POPIS </w:t>
            </w:r>
            <w:r w:rsidR="004E17EE" w:rsidRPr="004E17EE">
              <w:rPr>
                <w:rFonts w:ascii="Times New Roman" w:hAnsi="Times New Roman" w:cs="Times New Roman"/>
                <w:b/>
                <w:sz w:val="28"/>
                <w:szCs w:val="28"/>
              </w:rPr>
              <w:t xml:space="preserve">BRODSKIH </w:t>
            </w:r>
            <w:r w:rsidRPr="004E17EE">
              <w:rPr>
                <w:rFonts w:ascii="Times New Roman" w:hAnsi="Times New Roman" w:cs="Times New Roman"/>
                <w:b/>
                <w:sz w:val="28"/>
                <w:szCs w:val="28"/>
              </w:rPr>
              <w:t xml:space="preserve">SVJEDODŽBI </w:t>
            </w:r>
            <w:r w:rsidR="00EB4591">
              <w:rPr>
                <w:rFonts w:ascii="Times New Roman" w:hAnsi="Times New Roman" w:cs="Times New Roman"/>
                <w:b/>
                <w:sz w:val="28"/>
                <w:szCs w:val="28"/>
              </w:rPr>
              <w:t xml:space="preserve"> I DOKUMENATA </w:t>
            </w:r>
            <w:r w:rsidRPr="004E17EE">
              <w:rPr>
                <w:rFonts w:ascii="Times New Roman" w:hAnsi="Times New Roman" w:cs="Times New Roman"/>
                <w:b/>
                <w:sz w:val="28"/>
                <w:szCs w:val="28"/>
              </w:rPr>
              <w:t xml:space="preserve">KOJE IZDAJE PRIZNATA ORGANIZACIJA U IME REPUBLIKE HRVATSKE </w:t>
            </w:r>
          </w:p>
          <w:p w:rsidR="00222ED9" w:rsidRDefault="00222ED9" w:rsidP="00F20660">
            <w:pPr>
              <w:jc w:val="center"/>
              <w:rPr>
                <w:rFonts w:ascii="Times New Roman" w:hAnsi="Times New Roman" w:cs="Times New Roman"/>
                <w:b/>
                <w:sz w:val="28"/>
                <w:szCs w:val="28"/>
              </w:rPr>
            </w:pPr>
          </w:p>
          <w:p w:rsidR="00222ED9" w:rsidRPr="00222ED9" w:rsidRDefault="00222ED9" w:rsidP="00F20660">
            <w:pPr>
              <w:jc w:val="center"/>
              <w:rPr>
                <w:rFonts w:ascii="Times New Roman" w:hAnsi="Times New Roman" w:cs="Times New Roman"/>
                <w:i/>
                <w:sz w:val="28"/>
                <w:szCs w:val="28"/>
              </w:rPr>
            </w:pPr>
            <w:r w:rsidRPr="00222ED9">
              <w:rPr>
                <w:rFonts w:ascii="Times New Roman" w:hAnsi="Times New Roman" w:cs="Times New Roman"/>
                <w:i/>
                <w:sz w:val="28"/>
                <w:szCs w:val="28"/>
              </w:rPr>
              <w:t>(kod preuzimanj</w:t>
            </w:r>
            <w:r w:rsidR="00C0242B">
              <w:rPr>
                <w:rFonts w:ascii="Times New Roman" w:hAnsi="Times New Roman" w:cs="Times New Roman"/>
                <w:i/>
                <w:sz w:val="28"/>
                <w:szCs w:val="28"/>
              </w:rPr>
              <w:t>a</w:t>
            </w:r>
            <w:r w:rsidR="00F27AA9">
              <w:rPr>
                <w:rFonts w:ascii="Times New Roman" w:hAnsi="Times New Roman" w:cs="Times New Roman"/>
                <w:i/>
                <w:sz w:val="28"/>
                <w:szCs w:val="28"/>
              </w:rPr>
              <w:t xml:space="preserve"> koristiti internetski</w:t>
            </w:r>
            <w:bookmarkStart w:id="0" w:name="_GoBack"/>
            <w:bookmarkEnd w:id="0"/>
            <w:r w:rsidR="00F27AA9">
              <w:rPr>
                <w:rFonts w:ascii="Times New Roman" w:hAnsi="Times New Roman" w:cs="Times New Roman"/>
                <w:i/>
                <w:sz w:val="28"/>
                <w:szCs w:val="28"/>
              </w:rPr>
              <w:t xml:space="preserve"> preglednik</w:t>
            </w:r>
            <w:r w:rsidRPr="00222ED9">
              <w:rPr>
                <w:rFonts w:ascii="Times New Roman" w:hAnsi="Times New Roman" w:cs="Times New Roman"/>
                <w:i/>
                <w:sz w:val="28"/>
                <w:szCs w:val="28"/>
              </w:rPr>
              <w:t xml:space="preserve"> </w:t>
            </w:r>
            <w:proofErr w:type="spellStart"/>
            <w:r w:rsidRPr="00222ED9">
              <w:rPr>
                <w:rFonts w:ascii="Times New Roman" w:hAnsi="Times New Roman" w:cs="Times New Roman"/>
                <w:i/>
                <w:sz w:val="28"/>
                <w:szCs w:val="28"/>
              </w:rPr>
              <w:t>Mozilla</w:t>
            </w:r>
            <w:proofErr w:type="spellEnd"/>
            <w:r w:rsidRPr="00222ED9">
              <w:rPr>
                <w:rFonts w:ascii="Times New Roman" w:hAnsi="Times New Roman" w:cs="Times New Roman"/>
                <w:i/>
                <w:sz w:val="28"/>
                <w:szCs w:val="28"/>
              </w:rPr>
              <w:t xml:space="preserve"> Firefox)</w:t>
            </w:r>
          </w:p>
          <w:p w:rsidR="00F20660" w:rsidRPr="00BA1C4F" w:rsidRDefault="00F20660" w:rsidP="00F20660">
            <w:pPr>
              <w:jc w:val="center"/>
              <w:rPr>
                <w:rFonts w:ascii="Times New Roman" w:hAnsi="Times New Roman" w:cs="Times New Roman"/>
                <w:b/>
              </w:rPr>
            </w:pPr>
          </w:p>
        </w:tc>
      </w:tr>
      <w:tr w:rsidR="00F20660" w:rsidTr="00E35B8A">
        <w:tc>
          <w:tcPr>
            <w:tcW w:w="491" w:type="dxa"/>
            <w:vAlign w:val="center"/>
          </w:tcPr>
          <w:p w:rsidR="00F20660" w:rsidRDefault="00F20660" w:rsidP="00BA1C4F">
            <w:pPr>
              <w:jc w:val="center"/>
            </w:pPr>
          </w:p>
        </w:tc>
        <w:tc>
          <w:tcPr>
            <w:tcW w:w="7890" w:type="dxa"/>
            <w:vAlign w:val="center"/>
          </w:tcPr>
          <w:p w:rsidR="00F20660" w:rsidRPr="00BA1C4F" w:rsidRDefault="00F20660" w:rsidP="00BA1C4F">
            <w:pPr>
              <w:jc w:val="center"/>
              <w:rPr>
                <w:rFonts w:ascii="Times New Roman" w:hAnsi="Times New Roman" w:cs="Times New Roman"/>
                <w:b/>
              </w:rPr>
            </w:pPr>
            <w:r w:rsidRPr="00BA1C4F">
              <w:rPr>
                <w:rFonts w:ascii="Times New Roman" w:hAnsi="Times New Roman" w:cs="Times New Roman"/>
                <w:b/>
              </w:rPr>
              <w:t>NAZIV SVJEDODŽBE</w:t>
            </w:r>
          </w:p>
        </w:tc>
        <w:tc>
          <w:tcPr>
            <w:tcW w:w="3668" w:type="dxa"/>
            <w:vAlign w:val="center"/>
          </w:tcPr>
          <w:p w:rsidR="00F20660" w:rsidRPr="00BA1C4F" w:rsidRDefault="00F20660" w:rsidP="00BA1C4F">
            <w:pPr>
              <w:pStyle w:val="TableText"/>
              <w:keepNext w:val="0"/>
              <w:keepLines w:val="0"/>
              <w:spacing w:before="60" w:after="60"/>
              <w:rPr>
                <w:b/>
                <w:sz w:val="22"/>
                <w:szCs w:val="22"/>
              </w:rPr>
            </w:pPr>
            <w:r w:rsidRPr="00BA1C4F">
              <w:rPr>
                <w:b/>
                <w:sz w:val="22"/>
                <w:szCs w:val="22"/>
              </w:rPr>
              <w:t xml:space="preserve">VRSTA/VELIČINA BRODOVA </w:t>
            </w:r>
            <w:r w:rsidRPr="00BA1C4F">
              <w:rPr>
                <w:b/>
                <w:sz w:val="22"/>
                <w:szCs w:val="22"/>
              </w:rPr>
              <w:br/>
              <w:t>KOJIMA SE IZDAJE</w:t>
            </w:r>
          </w:p>
        </w:tc>
        <w:tc>
          <w:tcPr>
            <w:tcW w:w="2121" w:type="dxa"/>
            <w:vAlign w:val="center"/>
          </w:tcPr>
          <w:p w:rsidR="00F20660" w:rsidRPr="00BA1C4F" w:rsidRDefault="00F20660" w:rsidP="00BA1C4F">
            <w:pPr>
              <w:jc w:val="center"/>
              <w:rPr>
                <w:rFonts w:ascii="Times New Roman" w:hAnsi="Times New Roman" w:cs="Times New Roman"/>
              </w:rPr>
            </w:pPr>
            <w:r w:rsidRPr="00BA1C4F">
              <w:rPr>
                <w:rFonts w:ascii="Times New Roman" w:eastAsia="Calibri" w:hAnsi="Times New Roman" w:cs="Times New Roman"/>
                <w:b/>
              </w:rPr>
              <w:t xml:space="preserve">ROK </w:t>
            </w:r>
            <w:r w:rsidRPr="00BA1C4F">
              <w:rPr>
                <w:rFonts w:ascii="Times New Roman" w:eastAsia="Calibri" w:hAnsi="Times New Roman" w:cs="Times New Roman"/>
                <w:b/>
              </w:rPr>
              <w:br/>
              <w:t>VALJANOSTI</w:t>
            </w:r>
          </w:p>
        </w:tc>
      </w:tr>
      <w:tr w:rsidR="00F20660" w:rsidTr="00E35B8A">
        <w:tc>
          <w:tcPr>
            <w:tcW w:w="491" w:type="dxa"/>
            <w:vAlign w:val="center"/>
          </w:tcPr>
          <w:p w:rsidR="00F20660" w:rsidRPr="00BA1C4F" w:rsidRDefault="00F20660" w:rsidP="00BA1C4F">
            <w:pPr>
              <w:jc w:val="center"/>
              <w:rPr>
                <w:rFonts w:ascii="Times New Roman" w:hAnsi="Times New Roman" w:cs="Times New Roman"/>
              </w:rPr>
            </w:pPr>
            <w:r>
              <w:rPr>
                <w:rFonts w:ascii="Times New Roman" w:hAnsi="Times New Roman" w:cs="Times New Roman"/>
              </w:rPr>
              <w:t>1.</w:t>
            </w:r>
          </w:p>
        </w:tc>
        <w:tc>
          <w:tcPr>
            <w:tcW w:w="7890" w:type="dxa"/>
            <w:vAlign w:val="center"/>
          </w:tcPr>
          <w:p w:rsidR="009F5CC5" w:rsidRDefault="009F5CC5" w:rsidP="00914C0D">
            <w:pPr>
              <w:jc w:val="both"/>
              <w:rPr>
                <w:rFonts w:ascii="Times New Roman" w:hAnsi="Times New Roman" w:cs="Times New Roman"/>
                <w:b/>
              </w:rPr>
            </w:pPr>
          </w:p>
          <w:p w:rsidR="009F5CC5" w:rsidRDefault="00F27AA9" w:rsidP="00914C0D">
            <w:pPr>
              <w:jc w:val="both"/>
              <w:rPr>
                <w:rFonts w:ascii="Times New Roman" w:hAnsi="Times New Roman" w:cs="Times New Roman"/>
              </w:rPr>
            </w:pPr>
            <w:hyperlink r:id="rId5" w:history="1">
              <w:r w:rsidR="00F20660" w:rsidRPr="00114F68">
                <w:rPr>
                  <w:rStyle w:val="Hyperlink"/>
                  <w:rFonts w:ascii="Times New Roman" w:hAnsi="Times New Roman" w:cs="Times New Roman"/>
                  <w:b/>
                </w:rPr>
                <w:t xml:space="preserve">SVJEDODŽBA O SIGURNOSTI PUTNIČKOG BRODA </w:t>
              </w:r>
              <w:r w:rsidR="00F20660" w:rsidRPr="00114F68">
                <w:rPr>
                  <w:rStyle w:val="Hyperlink"/>
                  <w:rFonts w:ascii="Times New Roman" w:hAnsi="Times New Roman" w:cs="Times New Roman"/>
                </w:rPr>
                <w:t>("</w:t>
              </w:r>
              <w:r w:rsidR="00F20660" w:rsidRPr="00114F68">
                <w:rPr>
                  <w:rStyle w:val="Hyperlink"/>
                  <w:rFonts w:ascii="Times New Roman" w:hAnsi="Times New Roman" w:cs="Times New Roman"/>
                  <w:lang w:val="en-US"/>
                </w:rPr>
                <w:t>Passenger Ship Safety Certificate</w:t>
              </w:r>
              <w:r w:rsidR="00F20660" w:rsidRPr="00114F68">
                <w:rPr>
                  <w:rStyle w:val="Hyperlink"/>
                  <w:rFonts w:ascii="Times New Roman" w:hAnsi="Times New Roman" w:cs="Times New Roman"/>
                </w:rPr>
                <w:t>")</w:t>
              </w:r>
            </w:hyperlink>
          </w:p>
          <w:p w:rsidR="00F20660" w:rsidRPr="00BA1C4F" w:rsidRDefault="00F20660" w:rsidP="00914C0D">
            <w:pPr>
              <w:jc w:val="both"/>
              <w:rPr>
                <w:rFonts w:ascii="Times New Roman" w:hAnsi="Times New Roman" w:cs="Times New Roman"/>
                <w:b/>
              </w:rPr>
            </w:pPr>
            <w:r w:rsidRPr="00BA1C4F">
              <w:rPr>
                <w:rFonts w:ascii="Times New Roman" w:hAnsi="Times New Roman" w:cs="Times New Roman"/>
                <w:b/>
              </w:rPr>
              <w:t xml:space="preserve"> </w:t>
            </w:r>
          </w:p>
        </w:tc>
        <w:tc>
          <w:tcPr>
            <w:tcW w:w="3668" w:type="dxa"/>
            <w:vMerge w:val="restart"/>
            <w:vAlign w:val="center"/>
          </w:tcPr>
          <w:p w:rsidR="00F20660" w:rsidRPr="00BA1C4F" w:rsidRDefault="00F20660" w:rsidP="00BA1C4F">
            <w:pPr>
              <w:pStyle w:val="TableText"/>
              <w:keepNext w:val="0"/>
              <w:keepLines w:val="0"/>
              <w:spacing w:before="60" w:after="60"/>
              <w:jc w:val="both"/>
              <w:rPr>
                <w:sz w:val="22"/>
                <w:szCs w:val="22"/>
              </w:rPr>
            </w:pPr>
            <w:r w:rsidRPr="00BA1C4F">
              <w:rPr>
                <w:sz w:val="22"/>
                <w:szCs w:val="22"/>
              </w:rPr>
              <w:t>Putnički brodovi koji obavljaju međunarodna putovanja</w:t>
            </w:r>
          </w:p>
        </w:tc>
        <w:tc>
          <w:tcPr>
            <w:tcW w:w="2121" w:type="dxa"/>
            <w:vAlign w:val="center"/>
          </w:tcPr>
          <w:p w:rsidR="00F20660" w:rsidRPr="00BA1C4F" w:rsidRDefault="00F20660" w:rsidP="00BA1C4F">
            <w:pPr>
              <w:jc w:val="center"/>
              <w:rPr>
                <w:rFonts w:ascii="Times New Roman" w:eastAsia="Calibri" w:hAnsi="Times New Roman" w:cs="Times New Roman"/>
              </w:rPr>
            </w:pPr>
            <w:r>
              <w:rPr>
                <w:rFonts w:ascii="Times New Roman" w:eastAsia="Calibri" w:hAnsi="Times New Roman" w:cs="Times New Roman"/>
              </w:rPr>
              <w:t>1 godina</w:t>
            </w:r>
          </w:p>
        </w:tc>
      </w:tr>
      <w:tr w:rsidR="00F20660" w:rsidTr="009F5CC5">
        <w:trPr>
          <w:trHeight w:val="1084"/>
        </w:trPr>
        <w:tc>
          <w:tcPr>
            <w:tcW w:w="491" w:type="dxa"/>
            <w:vAlign w:val="center"/>
          </w:tcPr>
          <w:p w:rsidR="00F20660" w:rsidRDefault="00F20660" w:rsidP="00B545F5">
            <w:pPr>
              <w:jc w:val="center"/>
              <w:rPr>
                <w:rFonts w:ascii="Times New Roman" w:hAnsi="Times New Roman" w:cs="Times New Roman"/>
              </w:rPr>
            </w:pPr>
            <w:r>
              <w:rPr>
                <w:rFonts w:ascii="Times New Roman" w:hAnsi="Times New Roman" w:cs="Times New Roman"/>
              </w:rPr>
              <w:t>2.</w:t>
            </w:r>
          </w:p>
        </w:tc>
        <w:tc>
          <w:tcPr>
            <w:tcW w:w="7890" w:type="dxa"/>
            <w:vAlign w:val="center"/>
          </w:tcPr>
          <w:p w:rsidR="009F5CC5" w:rsidRDefault="009F5CC5" w:rsidP="00F20660">
            <w:pPr>
              <w:jc w:val="both"/>
              <w:rPr>
                <w:rFonts w:ascii="Times New Roman" w:hAnsi="Times New Roman" w:cs="Times New Roman"/>
                <w:b/>
              </w:rPr>
            </w:pPr>
          </w:p>
          <w:p w:rsidR="009F5CC5" w:rsidRDefault="00F27AA9" w:rsidP="00F20660">
            <w:pPr>
              <w:jc w:val="both"/>
              <w:rPr>
                <w:rFonts w:ascii="Times New Roman" w:hAnsi="Times New Roman" w:cs="Times New Roman"/>
              </w:rPr>
            </w:pPr>
            <w:hyperlink r:id="rId6" w:history="1">
              <w:r w:rsidR="00F20660" w:rsidRPr="00114F68">
                <w:rPr>
                  <w:rStyle w:val="Hyperlink"/>
                  <w:rFonts w:ascii="Times New Roman" w:hAnsi="Times New Roman" w:cs="Times New Roman"/>
                  <w:b/>
                </w:rPr>
                <w:t xml:space="preserve">SVJEDODŽBA O SIGURNOSTI PUTNIČKOG BRODA – PRIVREMENA/UVJETNA </w:t>
              </w:r>
              <w:r w:rsidR="00F20660" w:rsidRPr="00114F68">
                <w:rPr>
                  <w:rStyle w:val="Hyperlink"/>
                  <w:rFonts w:ascii="Times New Roman" w:hAnsi="Times New Roman" w:cs="Times New Roman"/>
                </w:rPr>
                <w:t>("</w:t>
              </w:r>
              <w:r w:rsidR="00F20660" w:rsidRPr="00114F68">
                <w:rPr>
                  <w:rStyle w:val="Hyperlink"/>
                  <w:rFonts w:ascii="Times New Roman" w:hAnsi="Times New Roman" w:cs="Times New Roman"/>
                  <w:lang w:val="en-US"/>
                </w:rPr>
                <w:t>Passenger Ship Safety Certificate – Conditionally issued/Interim</w:t>
              </w:r>
              <w:r w:rsidR="00F20660" w:rsidRPr="00114F68">
                <w:rPr>
                  <w:rStyle w:val="Hyperlink"/>
                  <w:rFonts w:ascii="Times New Roman" w:hAnsi="Times New Roman" w:cs="Times New Roman"/>
                </w:rPr>
                <w:t>")</w:t>
              </w:r>
            </w:hyperlink>
          </w:p>
          <w:p w:rsidR="00F20660" w:rsidRPr="00BA1C4F" w:rsidRDefault="00F20660" w:rsidP="00F20660">
            <w:pPr>
              <w:jc w:val="both"/>
              <w:rPr>
                <w:rFonts w:ascii="Times New Roman" w:hAnsi="Times New Roman" w:cs="Times New Roman"/>
                <w:b/>
              </w:rPr>
            </w:pPr>
            <w:r w:rsidRPr="00BA1C4F">
              <w:rPr>
                <w:rFonts w:ascii="Times New Roman" w:hAnsi="Times New Roman" w:cs="Times New Roman"/>
                <w:b/>
              </w:rPr>
              <w:t xml:space="preserve"> </w:t>
            </w:r>
          </w:p>
        </w:tc>
        <w:tc>
          <w:tcPr>
            <w:tcW w:w="3668" w:type="dxa"/>
            <w:vMerge/>
            <w:vAlign w:val="center"/>
          </w:tcPr>
          <w:p w:rsidR="00F20660" w:rsidRPr="00BA1C4F" w:rsidRDefault="00F20660" w:rsidP="00B545F5">
            <w:pPr>
              <w:pStyle w:val="TableText"/>
              <w:keepNext w:val="0"/>
              <w:keepLines w:val="0"/>
              <w:spacing w:before="60" w:after="60"/>
              <w:jc w:val="both"/>
              <w:rPr>
                <w:sz w:val="22"/>
                <w:szCs w:val="22"/>
              </w:rPr>
            </w:pPr>
          </w:p>
        </w:tc>
        <w:tc>
          <w:tcPr>
            <w:tcW w:w="2121" w:type="dxa"/>
            <w:vAlign w:val="center"/>
          </w:tcPr>
          <w:p w:rsidR="00F20660" w:rsidRDefault="004E17EE" w:rsidP="00B545F5">
            <w:pPr>
              <w:jc w:val="center"/>
              <w:rPr>
                <w:rFonts w:ascii="Times New Roman" w:eastAsia="Calibri" w:hAnsi="Times New Roman" w:cs="Times New Roman"/>
              </w:rPr>
            </w:pPr>
            <w:r>
              <w:rPr>
                <w:rFonts w:ascii="Times New Roman" w:eastAsia="Calibri" w:hAnsi="Times New Roman" w:cs="Times New Roman"/>
              </w:rPr>
              <w:t>vidi napomenu na dnu tablice</w:t>
            </w:r>
          </w:p>
        </w:tc>
      </w:tr>
      <w:tr w:rsidR="009F5CC5" w:rsidTr="00E35B8A">
        <w:tc>
          <w:tcPr>
            <w:tcW w:w="491" w:type="dxa"/>
            <w:vAlign w:val="center"/>
          </w:tcPr>
          <w:p w:rsidR="009F5CC5" w:rsidRDefault="009F5CC5" w:rsidP="00F20660">
            <w:pPr>
              <w:jc w:val="center"/>
              <w:rPr>
                <w:rFonts w:ascii="Times New Roman" w:hAnsi="Times New Roman" w:cs="Times New Roman"/>
              </w:rPr>
            </w:pPr>
            <w:r>
              <w:rPr>
                <w:rFonts w:ascii="Times New Roman" w:hAnsi="Times New Roman" w:cs="Times New Roman"/>
              </w:rPr>
              <w:t>3.</w:t>
            </w:r>
          </w:p>
        </w:tc>
        <w:tc>
          <w:tcPr>
            <w:tcW w:w="7890" w:type="dxa"/>
            <w:vAlign w:val="center"/>
          </w:tcPr>
          <w:p w:rsidR="009F5CC5" w:rsidRDefault="009F5CC5" w:rsidP="00F20660">
            <w:pPr>
              <w:jc w:val="both"/>
              <w:rPr>
                <w:rFonts w:ascii="Times New Roman" w:hAnsi="Times New Roman" w:cs="Times New Roman"/>
                <w:b/>
              </w:rPr>
            </w:pPr>
          </w:p>
          <w:p w:rsidR="009F5CC5" w:rsidRDefault="00F27AA9" w:rsidP="00F20660">
            <w:pPr>
              <w:jc w:val="both"/>
              <w:rPr>
                <w:rFonts w:ascii="Times New Roman" w:hAnsi="Times New Roman" w:cs="Times New Roman"/>
                <w:b/>
              </w:rPr>
            </w:pPr>
            <w:hyperlink r:id="rId7" w:history="1">
              <w:r w:rsidR="009F5CC5" w:rsidRPr="00114F68">
                <w:rPr>
                  <w:rStyle w:val="Hyperlink"/>
                  <w:rFonts w:ascii="Times New Roman" w:hAnsi="Times New Roman" w:cs="Times New Roman"/>
                  <w:b/>
                </w:rPr>
                <w:t xml:space="preserve">SVJEDODŽBA O SIGURNOSTI KONSTRUKCIJE TERETNOG BRODA </w:t>
              </w:r>
              <w:r w:rsidR="009F5CC5" w:rsidRPr="00114F68">
                <w:rPr>
                  <w:rStyle w:val="Hyperlink"/>
                  <w:rFonts w:ascii="Times New Roman" w:hAnsi="Times New Roman" w:cs="Times New Roman"/>
                </w:rPr>
                <w:t>("</w:t>
              </w:r>
              <w:r w:rsidR="009F5CC5" w:rsidRPr="00114F68">
                <w:rPr>
                  <w:rStyle w:val="Hyperlink"/>
                  <w:rFonts w:ascii="Times New Roman" w:hAnsi="Times New Roman" w:cs="Times New Roman"/>
                  <w:lang w:val="en-US"/>
                </w:rPr>
                <w:t xml:space="preserve">Cargo Ship Safety Construction Certificate </w:t>
              </w:r>
              <w:r w:rsidR="009F5CC5" w:rsidRPr="00114F68">
                <w:rPr>
                  <w:rStyle w:val="Hyperlink"/>
                  <w:rFonts w:ascii="Times New Roman" w:hAnsi="Times New Roman" w:cs="Times New Roman"/>
                </w:rPr>
                <w:t>")</w:t>
              </w:r>
            </w:hyperlink>
            <w:r w:rsidR="009F5CC5" w:rsidRPr="00BA1C4F">
              <w:rPr>
                <w:rFonts w:ascii="Times New Roman" w:hAnsi="Times New Roman" w:cs="Times New Roman"/>
                <w:b/>
              </w:rPr>
              <w:t xml:space="preserve"> </w:t>
            </w:r>
          </w:p>
          <w:p w:rsidR="009F5CC5" w:rsidRPr="00BA1C4F" w:rsidRDefault="009F5CC5" w:rsidP="00F20660">
            <w:pPr>
              <w:jc w:val="both"/>
              <w:rPr>
                <w:rFonts w:ascii="Times New Roman" w:hAnsi="Times New Roman" w:cs="Times New Roman"/>
                <w:b/>
              </w:rPr>
            </w:pPr>
          </w:p>
        </w:tc>
        <w:tc>
          <w:tcPr>
            <w:tcW w:w="3668" w:type="dxa"/>
            <w:vMerge w:val="restart"/>
            <w:vAlign w:val="center"/>
          </w:tcPr>
          <w:p w:rsidR="009F5CC5" w:rsidRPr="00BA1C4F" w:rsidRDefault="009F5CC5" w:rsidP="00F20660">
            <w:pPr>
              <w:pStyle w:val="TableText"/>
              <w:keepNext w:val="0"/>
              <w:keepLines w:val="0"/>
              <w:spacing w:before="60" w:after="60"/>
              <w:jc w:val="both"/>
              <w:rPr>
                <w:sz w:val="22"/>
                <w:szCs w:val="22"/>
              </w:rPr>
            </w:pPr>
            <w:r w:rsidRPr="009F5CC5">
              <w:rPr>
                <w:sz w:val="22"/>
                <w:szCs w:val="22"/>
              </w:rPr>
              <w:t>Teretni brodovi bruto tonaže 500 i više i koji obavljaju međunarodna putovanja</w:t>
            </w:r>
          </w:p>
        </w:tc>
        <w:tc>
          <w:tcPr>
            <w:tcW w:w="2121" w:type="dxa"/>
            <w:vAlign w:val="center"/>
          </w:tcPr>
          <w:p w:rsidR="009F5CC5" w:rsidRDefault="009F5CC5" w:rsidP="00F20660">
            <w:pPr>
              <w:jc w:val="center"/>
              <w:rPr>
                <w:rFonts w:ascii="Times New Roman" w:eastAsia="Calibri" w:hAnsi="Times New Roman" w:cs="Times New Roman"/>
              </w:rPr>
            </w:pPr>
            <w:r>
              <w:rPr>
                <w:rFonts w:ascii="Times New Roman" w:eastAsia="Calibri" w:hAnsi="Times New Roman" w:cs="Times New Roman"/>
              </w:rPr>
              <w:t>5 godina</w:t>
            </w:r>
          </w:p>
        </w:tc>
      </w:tr>
      <w:tr w:rsidR="004E17EE" w:rsidTr="00E35B8A">
        <w:tc>
          <w:tcPr>
            <w:tcW w:w="491" w:type="dxa"/>
            <w:vAlign w:val="center"/>
          </w:tcPr>
          <w:p w:rsidR="004E17EE" w:rsidRDefault="004E17EE" w:rsidP="004E17EE">
            <w:pPr>
              <w:jc w:val="center"/>
              <w:rPr>
                <w:rFonts w:ascii="Times New Roman" w:hAnsi="Times New Roman" w:cs="Times New Roman"/>
              </w:rPr>
            </w:pPr>
            <w:r>
              <w:rPr>
                <w:rFonts w:ascii="Times New Roman" w:hAnsi="Times New Roman" w:cs="Times New Roman"/>
              </w:rPr>
              <w:t>4.</w:t>
            </w:r>
          </w:p>
        </w:tc>
        <w:tc>
          <w:tcPr>
            <w:tcW w:w="7890" w:type="dxa"/>
            <w:vAlign w:val="center"/>
          </w:tcPr>
          <w:p w:rsidR="004E17EE" w:rsidRDefault="004E17EE" w:rsidP="004E17EE">
            <w:pPr>
              <w:jc w:val="both"/>
              <w:rPr>
                <w:rFonts w:ascii="Times New Roman" w:hAnsi="Times New Roman" w:cs="Times New Roman"/>
                <w:b/>
              </w:rPr>
            </w:pPr>
          </w:p>
          <w:p w:rsidR="004E17EE" w:rsidRDefault="00F27AA9" w:rsidP="004E17EE">
            <w:pPr>
              <w:jc w:val="both"/>
              <w:rPr>
                <w:rFonts w:ascii="Times New Roman" w:hAnsi="Times New Roman" w:cs="Times New Roman"/>
                <w:b/>
              </w:rPr>
            </w:pPr>
            <w:hyperlink r:id="rId8" w:history="1">
              <w:r w:rsidR="004E17EE" w:rsidRPr="00114F68">
                <w:rPr>
                  <w:rStyle w:val="Hyperlink"/>
                  <w:rFonts w:ascii="Times New Roman" w:hAnsi="Times New Roman" w:cs="Times New Roman"/>
                  <w:b/>
                </w:rPr>
                <w:t xml:space="preserve">SVJEDODŽBA O SIGURNOSTI KONSTRUKCIJE TERETNOG BRODA – PRIVREMENA/UVJETNA </w:t>
              </w:r>
              <w:r w:rsidR="004E17EE" w:rsidRPr="00114F68">
                <w:rPr>
                  <w:rStyle w:val="Hyperlink"/>
                  <w:rFonts w:ascii="Times New Roman" w:hAnsi="Times New Roman" w:cs="Times New Roman"/>
                </w:rPr>
                <w:t>("</w:t>
              </w:r>
              <w:r w:rsidR="004E17EE" w:rsidRPr="00114F68">
                <w:rPr>
                  <w:rStyle w:val="Hyperlink"/>
                  <w:rFonts w:ascii="Times New Roman" w:hAnsi="Times New Roman" w:cs="Times New Roman"/>
                  <w:lang w:val="en-US"/>
                </w:rPr>
                <w:t>Cargo Ship Safety Construction Certificate – Conditionally issued/Interim”</w:t>
              </w:r>
              <w:r w:rsidR="004E17EE" w:rsidRPr="00114F68">
                <w:rPr>
                  <w:rStyle w:val="Hyperlink"/>
                  <w:rFonts w:ascii="Times New Roman" w:hAnsi="Times New Roman" w:cs="Times New Roman"/>
                </w:rPr>
                <w:t>)</w:t>
              </w:r>
            </w:hyperlink>
            <w:r w:rsidR="004E17EE" w:rsidRPr="00BA1C4F">
              <w:rPr>
                <w:rFonts w:ascii="Times New Roman" w:hAnsi="Times New Roman" w:cs="Times New Roman"/>
                <w:b/>
              </w:rPr>
              <w:t xml:space="preserve"> </w:t>
            </w:r>
          </w:p>
          <w:p w:rsidR="004E17EE" w:rsidRPr="00BA1C4F" w:rsidRDefault="004E17EE" w:rsidP="004E17EE">
            <w:pPr>
              <w:jc w:val="both"/>
              <w:rPr>
                <w:rFonts w:ascii="Times New Roman" w:hAnsi="Times New Roman" w:cs="Times New Roman"/>
                <w:b/>
              </w:rPr>
            </w:pPr>
          </w:p>
        </w:tc>
        <w:tc>
          <w:tcPr>
            <w:tcW w:w="3668" w:type="dxa"/>
            <w:vMerge/>
            <w:vAlign w:val="center"/>
          </w:tcPr>
          <w:p w:rsidR="004E17EE" w:rsidRPr="00BA1C4F" w:rsidRDefault="004E17EE" w:rsidP="004E17EE">
            <w:pPr>
              <w:pStyle w:val="TableText"/>
              <w:keepNext w:val="0"/>
              <w:keepLines w:val="0"/>
              <w:spacing w:before="60" w:after="60"/>
              <w:jc w:val="both"/>
              <w:rPr>
                <w:sz w:val="22"/>
                <w:szCs w:val="22"/>
              </w:rPr>
            </w:pPr>
          </w:p>
        </w:tc>
        <w:tc>
          <w:tcPr>
            <w:tcW w:w="2121" w:type="dxa"/>
            <w:vAlign w:val="center"/>
          </w:tcPr>
          <w:p w:rsidR="004E17EE" w:rsidRDefault="004E17EE" w:rsidP="004E17EE">
            <w:pPr>
              <w:jc w:val="center"/>
              <w:rPr>
                <w:rFonts w:ascii="Times New Roman" w:eastAsia="Calibri" w:hAnsi="Times New Roman" w:cs="Times New Roman"/>
              </w:rPr>
            </w:pPr>
            <w:r>
              <w:rPr>
                <w:rFonts w:ascii="Times New Roman" w:eastAsia="Calibri" w:hAnsi="Times New Roman" w:cs="Times New Roman"/>
              </w:rPr>
              <w:t>vidi napomenu na dnu tablice</w:t>
            </w:r>
          </w:p>
        </w:tc>
      </w:tr>
      <w:tr w:rsidR="004E17EE" w:rsidTr="00E35B8A">
        <w:tc>
          <w:tcPr>
            <w:tcW w:w="491" w:type="dxa"/>
            <w:vAlign w:val="center"/>
          </w:tcPr>
          <w:p w:rsidR="004E17EE" w:rsidRDefault="004E17EE" w:rsidP="004E17EE">
            <w:pPr>
              <w:jc w:val="center"/>
              <w:rPr>
                <w:rFonts w:ascii="Times New Roman" w:hAnsi="Times New Roman" w:cs="Times New Roman"/>
              </w:rPr>
            </w:pPr>
            <w:r>
              <w:rPr>
                <w:rFonts w:ascii="Times New Roman" w:hAnsi="Times New Roman" w:cs="Times New Roman"/>
              </w:rPr>
              <w:t>5.</w:t>
            </w:r>
          </w:p>
        </w:tc>
        <w:tc>
          <w:tcPr>
            <w:tcW w:w="7890" w:type="dxa"/>
            <w:vAlign w:val="center"/>
          </w:tcPr>
          <w:p w:rsidR="004E17EE" w:rsidRDefault="004E17EE" w:rsidP="004E17EE">
            <w:pPr>
              <w:jc w:val="both"/>
              <w:rPr>
                <w:rFonts w:ascii="Times New Roman" w:hAnsi="Times New Roman" w:cs="Times New Roman"/>
                <w:b/>
              </w:rPr>
            </w:pPr>
          </w:p>
          <w:p w:rsidR="004E17EE" w:rsidRDefault="00F27AA9" w:rsidP="004E17EE">
            <w:pPr>
              <w:jc w:val="both"/>
              <w:rPr>
                <w:rFonts w:ascii="Times New Roman" w:hAnsi="Times New Roman" w:cs="Times New Roman"/>
                <w:b/>
              </w:rPr>
            </w:pPr>
            <w:hyperlink r:id="rId9" w:history="1">
              <w:r w:rsidR="004E17EE" w:rsidRPr="00114F68">
                <w:rPr>
                  <w:rStyle w:val="Hyperlink"/>
                  <w:rFonts w:ascii="Times New Roman" w:hAnsi="Times New Roman" w:cs="Times New Roman"/>
                  <w:b/>
                </w:rPr>
                <w:t xml:space="preserve">SVJEDODŽBA O SIGURNOSTI OPREME TERETNOG BRODA </w:t>
              </w:r>
              <w:r w:rsidR="004E17EE" w:rsidRPr="00114F68">
                <w:rPr>
                  <w:rStyle w:val="Hyperlink"/>
                  <w:rFonts w:ascii="Times New Roman" w:hAnsi="Times New Roman" w:cs="Times New Roman"/>
                </w:rPr>
                <w:t>("</w:t>
              </w:r>
              <w:r w:rsidR="004E17EE" w:rsidRPr="00114F68">
                <w:rPr>
                  <w:rStyle w:val="Hyperlink"/>
                  <w:rFonts w:ascii="Times New Roman" w:hAnsi="Times New Roman" w:cs="Times New Roman"/>
                  <w:lang w:val="en-US"/>
                </w:rPr>
                <w:t xml:space="preserve">Cargo Ship Safety Equipment Certificate </w:t>
              </w:r>
              <w:r w:rsidR="004E17EE" w:rsidRPr="00114F68">
                <w:rPr>
                  <w:rStyle w:val="Hyperlink"/>
                  <w:rFonts w:ascii="Times New Roman" w:hAnsi="Times New Roman" w:cs="Times New Roman"/>
                </w:rPr>
                <w:t>")</w:t>
              </w:r>
            </w:hyperlink>
            <w:r w:rsidR="004E17EE" w:rsidRPr="00BA1C4F">
              <w:rPr>
                <w:rFonts w:ascii="Times New Roman" w:hAnsi="Times New Roman" w:cs="Times New Roman"/>
                <w:b/>
              </w:rPr>
              <w:t xml:space="preserve"> </w:t>
            </w:r>
          </w:p>
          <w:p w:rsidR="004E17EE" w:rsidRPr="00BA1C4F" w:rsidRDefault="004E17EE" w:rsidP="004E17EE">
            <w:pPr>
              <w:jc w:val="both"/>
              <w:rPr>
                <w:rFonts w:ascii="Times New Roman" w:hAnsi="Times New Roman" w:cs="Times New Roman"/>
                <w:b/>
              </w:rPr>
            </w:pPr>
          </w:p>
        </w:tc>
        <w:tc>
          <w:tcPr>
            <w:tcW w:w="3668" w:type="dxa"/>
            <w:vMerge w:val="restart"/>
            <w:vAlign w:val="center"/>
          </w:tcPr>
          <w:p w:rsidR="004E17EE" w:rsidRPr="00BA1C4F" w:rsidRDefault="004E17EE" w:rsidP="004E17EE">
            <w:pPr>
              <w:pStyle w:val="TableText"/>
              <w:keepNext w:val="0"/>
              <w:keepLines w:val="0"/>
              <w:spacing w:before="60" w:after="60"/>
              <w:jc w:val="both"/>
              <w:rPr>
                <w:sz w:val="22"/>
                <w:szCs w:val="22"/>
              </w:rPr>
            </w:pPr>
            <w:r w:rsidRPr="009F5CC5">
              <w:rPr>
                <w:sz w:val="22"/>
                <w:szCs w:val="22"/>
              </w:rPr>
              <w:t>Teretni brodovi bruto tonaže 500 i više i koji obavljaju međunarodna putovanja</w:t>
            </w:r>
          </w:p>
        </w:tc>
        <w:tc>
          <w:tcPr>
            <w:tcW w:w="2121" w:type="dxa"/>
            <w:vAlign w:val="center"/>
          </w:tcPr>
          <w:p w:rsidR="004E17EE" w:rsidRDefault="004E17EE" w:rsidP="004E17EE">
            <w:pPr>
              <w:jc w:val="center"/>
              <w:rPr>
                <w:rFonts w:ascii="Times New Roman" w:eastAsia="Calibri" w:hAnsi="Times New Roman" w:cs="Times New Roman"/>
              </w:rPr>
            </w:pPr>
            <w:r>
              <w:rPr>
                <w:rFonts w:ascii="Times New Roman" w:eastAsia="Calibri" w:hAnsi="Times New Roman" w:cs="Times New Roman"/>
              </w:rPr>
              <w:t>5 godina</w:t>
            </w:r>
          </w:p>
        </w:tc>
      </w:tr>
      <w:tr w:rsidR="004E17EE" w:rsidTr="00E35B8A">
        <w:tc>
          <w:tcPr>
            <w:tcW w:w="491" w:type="dxa"/>
            <w:vAlign w:val="center"/>
          </w:tcPr>
          <w:p w:rsidR="004E17EE" w:rsidRDefault="004E17EE" w:rsidP="004E17EE">
            <w:pPr>
              <w:jc w:val="center"/>
              <w:rPr>
                <w:rFonts w:ascii="Times New Roman" w:hAnsi="Times New Roman" w:cs="Times New Roman"/>
              </w:rPr>
            </w:pPr>
            <w:r>
              <w:rPr>
                <w:rFonts w:ascii="Times New Roman" w:hAnsi="Times New Roman" w:cs="Times New Roman"/>
              </w:rPr>
              <w:t>6.</w:t>
            </w:r>
          </w:p>
        </w:tc>
        <w:tc>
          <w:tcPr>
            <w:tcW w:w="7890" w:type="dxa"/>
            <w:vAlign w:val="center"/>
          </w:tcPr>
          <w:p w:rsidR="004E17EE" w:rsidRDefault="004E17EE" w:rsidP="004E17EE">
            <w:pPr>
              <w:jc w:val="both"/>
              <w:rPr>
                <w:rFonts w:ascii="Times New Roman" w:hAnsi="Times New Roman" w:cs="Times New Roman"/>
                <w:b/>
              </w:rPr>
            </w:pPr>
          </w:p>
          <w:p w:rsidR="004E17EE" w:rsidRDefault="004E17EE" w:rsidP="004E17EE">
            <w:pPr>
              <w:jc w:val="both"/>
              <w:rPr>
                <w:rFonts w:ascii="Times New Roman" w:hAnsi="Times New Roman" w:cs="Times New Roman"/>
                <w:b/>
              </w:rPr>
            </w:pPr>
          </w:p>
          <w:p w:rsidR="004E17EE" w:rsidRDefault="00F27AA9" w:rsidP="004E17EE">
            <w:pPr>
              <w:jc w:val="both"/>
              <w:rPr>
                <w:rFonts w:ascii="Times New Roman" w:hAnsi="Times New Roman" w:cs="Times New Roman"/>
                <w:b/>
              </w:rPr>
            </w:pPr>
            <w:hyperlink r:id="rId10" w:history="1">
              <w:r w:rsidR="004E17EE" w:rsidRPr="00114F68">
                <w:rPr>
                  <w:rStyle w:val="Hyperlink"/>
                  <w:rFonts w:ascii="Times New Roman" w:hAnsi="Times New Roman" w:cs="Times New Roman"/>
                  <w:b/>
                </w:rPr>
                <w:t xml:space="preserve">SVJEDODŽBA O SIGURNOSTI OPREME TERETNOG BRODA – PRIVREMENA/UVJETNA </w:t>
              </w:r>
              <w:r w:rsidR="004E17EE" w:rsidRPr="00114F68">
                <w:rPr>
                  <w:rStyle w:val="Hyperlink"/>
                  <w:rFonts w:ascii="Times New Roman" w:hAnsi="Times New Roman" w:cs="Times New Roman"/>
                </w:rPr>
                <w:t>("</w:t>
              </w:r>
              <w:r w:rsidR="004E17EE" w:rsidRPr="00114F68">
                <w:rPr>
                  <w:rStyle w:val="Hyperlink"/>
                  <w:rFonts w:ascii="Times New Roman" w:hAnsi="Times New Roman" w:cs="Times New Roman"/>
                  <w:lang w:val="en-US"/>
                </w:rPr>
                <w:t>Cargo Ship Safety Equipment Certificate – Conditionally issued/Interim</w:t>
              </w:r>
              <w:r w:rsidR="004E17EE" w:rsidRPr="00114F68">
                <w:rPr>
                  <w:rStyle w:val="Hyperlink"/>
                  <w:rFonts w:ascii="Times New Roman" w:hAnsi="Times New Roman" w:cs="Times New Roman"/>
                </w:rPr>
                <w:t>")</w:t>
              </w:r>
            </w:hyperlink>
            <w:r w:rsidR="004E17EE" w:rsidRPr="00BA1C4F">
              <w:rPr>
                <w:rFonts w:ascii="Times New Roman" w:hAnsi="Times New Roman" w:cs="Times New Roman"/>
                <w:b/>
              </w:rPr>
              <w:t xml:space="preserve"> </w:t>
            </w:r>
          </w:p>
          <w:p w:rsidR="004E17EE" w:rsidRDefault="004E17EE" w:rsidP="004E17EE">
            <w:pPr>
              <w:jc w:val="both"/>
              <w:rPr>
                <w:rFonts w:ascii="Times New Roman" w:hAnsi="Times New Roman" w:cs="Times New Roman"/>
                <w:b/>
              </w:rPr>
            </w:pPr>
          </w:p>
          <w:p w:rsidR="004E17EE" w:rsidRPr="00BA1C4F" w:rsidRDefault="004E17EE" w:rsidP="004E17EE">
            <w:pPr>
              <w:jc w:val="both"/>
              <w:rPr>
                <w:rFonts w:ascii="Times New Roman" w:hAnsi="Times New Roman" w:cs="Times New Roman"/>
                <w:b/>
              </w:rPr>
            </w:pPr>
            <w:r>
              <w:rPr>
                <w:rFonts w:ascii="Times New Roman" w:hAnsi="Times New Roman" w:cs="Times New Roman"/>
                <w:b/>
              </w:rPr>
              <w:t xml:space="preserve"> </w:t>
            </w:r>
          </w:p>
        </w:tc>
        <w:tc>
          <w:tcPr>
            <w:tcW w:w="3668" w:type="dxa"/>
            <w:vMerge/>
            <w:vAlign w:val="center"/>
          </w:tcPr>
          <w:p w:rsidR="004E17EE" w:rsidRPr="00BA1C4F" w:rsidRDefault="004E17EE" w:rsidP="004E17EE">
            <w:pPr>
              <w:pStyle w:val="TableText"/>
              <w:keepNext w:val="0"/>
              <w:keepLines w:val="0"/>
              <w:spacing w:before="60" w:after="60"/>
              <w:jc w:val="both"/>
              <w:rPr>
                <w:sz w:val="22"/>
                <w:szCs w:val="22"/>
              </w:rPr>
            </w:pPr>
          </w:p>
        </w:tc>
        <w:tc>
          <w:tcPr>
            <w:tcW w:w="2121" w:type="dxa"/>
            <w:vAlign w:val="center"/>
          </w:tcPr>
          <w:p w:rsidR="004E17EE" w:rsidRDefault="004E17EE" w:rsidP="004E17EE">
            <w:pPr>
              <w:jc w:val="center"/>
              <w:rPr>
                <w:rFonts w:ascii="Times New Roman" w:eastAsia="Calibri" w:hAnsi="Times New Roman" w:cs="Times New Roman"/>
              </w:rPr>
            </w:pPr>
            <w:r>
              <w:rPr>
                <w:rFonts w:ascii="Times New Roman" w:eastAsia="Calibri" w:hAnsi="Times New Roman" w:cs="Times New Roman"/>
              </w:rPr>
              <w:t>vidi napomenu na dnu tablice</w:t>
            </w:r>
          </w:p>
        </w:tc>
      </w:tr>
      <w:tr w:rsidR="004E17EE" w:rsidTr="00E35B8A">
        <w:tc>
          <w:tcPr>
            <w:tcW w:w="491" w:type="dxa"/>
            <w:vAlign w:val="center"/>
          </w:tcPr>
          <w:p w:rsidR="004E17EE" w:rsidRDefault="004E17EE" w:rsidP="004E17EE">
            <w:pPr>
              <w:jc w:val="center"/>
              <w:rPr>
                <w:rFonts w:ascii="Times New Roman" w:hAnsi="Times New Roman" w:cs="Times New Roman"/>
              </w:rPr>
            </w:pPr>
            <w:r>
              <w:rPr>
                <w:rFonts w:ascii="Times New Roman" w:hAnsi="Times New Roman" w:cs="Times New Roman"/>
              </w:rPr>
              <w:lastRenderedPageBreak/>
              <w:t>7.</w:t>
            </w:r>
          </w:p>
        </w:tc>
        <w:tc>
          <w:tcPr>
            <w:tcW w:w="7890" w:type="dxa"/>
            <w:vAlign w:val="center"/>
          </w:tcPr>
          <w:p w:rsidR="004E17EE" w:rsidRDefault="004E17EE" w:rsidP="004E17EE">
            <w:pPr>
              <w:jc w:val="both"/>
              <w:rPr>
                <w:rFonts w:ascii="Times New Roman" w:hAnsi="Times New Roman" w:cs="Times New Roman"/>
                <w:b/>
              </w:rPr>
            </w:pPr>
          </w:p>
          <w:p w:rsidR="004E17EE" w:rsidRDefault="00F27AA9" w:rsidP="004E17EE">
            <w:pPr>
              <w:jc w:val="both"/>
              <w:rPr>
                <w:rFonts w:ascii="Times New Roman" w:hAnsi="Times New Roman" w:cs="Times New Roman"/>
                <w:b/>
              </w:rPr>
            </w:pPr>
            <w:hyperlink r:id="rId11" w:history="1">
              <w:r w:rsidR="004E17EE" w:rsidRPr="00114F68">
                <w:rPr>
                  <w:rStyle w:val="Hyperlink"/>
                  <w:rFonts w:ascii="Times New Roman" w:hAnsi="Times New Roman" w:cs="Times New Roman"/>
                  <w:b/>
                </w:rPr>
                <w:t xml:space="preserve">SVJEDODŽBA O SIGURNOSTI RADIO OPREME TERETNOG BRODA </w:t>
              </w:r>
              <w:r w:rsidR="004E17EE" w:rsidRPr="00114F68">
                <w:rPr>
                  <w:rStyle w:val="Hyperlink"/>
                  <w:rFonts w:ascii="Times New Roman" w:hAnsi="Times New Roman" w:cs="Times New Roman"/>
                </w:rPr>
                <w:t>("</w:t>
              </w:r>
              <w:r w:rsidR="004E17EE" w:rsidRPr="00114F68">
                <w:rPr>
                  <w:rStyle w:val="Hyperlink"/>
                  <w:rFonts w:ascii="Times New Roman" w:hAnsi="Times New Roman" w:cs="Times New Roman"/>
                  <w:lang w:val="en-US"/>
                </w:rPr>
                <w:t xml:space="preserve">Cargo Ship Safety Radio Certificate </w:t>
              </w:r>
              <w:r w:rsidR="004E17EE" w:rsidRPr="00114F68">
                <w:rPr>
                  <w:rStyle w:val="Hyperlink"/>
                  <w:rFonts w:ascii="Times New Roman" w:hAnsi="Times New Roman" w:cs="Times New Roman"/>
                </w:rPr>
                <w:t>")</w:t>
              </w:r>
            </w:hyperlink>
            <w:r w:rsidR="004E17EE" w:rsidRPr="00BA1C4F">
              <w:rPr>
                <w:rFonts w:ascii="Times New Roman" w:hAnsi="Times New Roman" w:cs="Times New Roman"/>
                <w:b/>
              </w:rPr>
              <w:t xml:space="preserve"> </w:t>
            </w:r>
          </w:p>
          <w:p w:rsidR="004E17EE" w:rsidRPr="00BA1C4F" w:rsidRDefault="004E17EE" w:rsidP="004E17EE">
            <w:pPr>
              <w:jc w:val="both"/>
              <w:rPr>
                <w:rFonts w:ascii="Times New Roman" w:hAnsi="Times New Roman" w:cs="Times New Roman"/>
                <w:b/>
              </w:rPr>
            </w:pPr>
          </w:p>
        </w:tc>
        <w:tc>
          <w:tcPr>
            <w:tcW w:w="3668" w:type="dxa"/>
            <w:vMerge w:val="restart"/>
            <w:vAlign w:val="center"/>
          </w:tcPr>
          <w:p w:rsidR="004E17EE" w:rsidRPr="00BA1C4F" w:rsidRDefault="004E17EE" w:rsidP="004E17EE">
            <w:pPr>
              <w:pStyle w:val="TableText"/>
              <w:keepNext w:val="0"/>
              <w:keepLines w:val="0"/>
              <w:spacing w:before="60" w:after="60"/>
              <w:jc w:val="both"/>
              <w:rPr>
                <w:sz w:val="22"/>
                <w:szCs w:val="22"/>
              </w:rPr>
            </w:pPr>
            <w:r w:rsidRPr="009F5CC5">
              <w:rPr>
                <w:sz w:val="22"/>
                <w:szCs w:val="22"/>
              </w:rPr>
              <w:t>Teretni brodovi bruto tonaže 500 i više i koji obavljaju međunarodna putovanja</w:t>
            </w:r>
          </w:p>
        </w:tc>
        <w:tc>
          <w:tcPr>
            <w:tcW w:w="2121" w:type="dxa"/>
            <w:vAlign w:val="center"/>
          </w:tcPr>
          <w:p w:rsidR="004E17EE" w:rsidRDefault="004E17EE" w:rsidP="004E17EE">
            <w:pPr>
              <w:jc w:val="center"/>
              <w:rPr>
                <w:rFonts w:ascii="Times New Roman" w:eastAsia="Calibri" w:hAnsi="Times New Roman" w:cs="Times New Roman"/>
              </w:rPr>
            </w:pPr>
            <w:r>
              <w:rPr>
                <w:rFonts w:ascii="Times New Roman" w:eastAsia="Calibri" w:hAnsi="Times New Roman" w:cs="Times New Roman"/>
              </w:rPr>
              <w:t>5 godina</w:t>
            </w:r>
          </w:p>
        </w:tc>
      </w:tr>
      <w:tr w:rsidR="004E17EE" w:rsidTr="00E35B8A">
        <w:tc>
          <w:tcPr>
            <w:tcW w:w="491" w:type="dxa"/>
            <w:vAlign w:val="center"/>
          </w:tcPr>
          <w:p w:rsidR="004E17EE" w:rsidRDefault="004E17EE" w:rsidP="004E17EE">
            <w:pPr>
              <w:jc w:val="center"/>
              <w:rPr>
                <w:rFonts w:ascii="Times New Roman" w:hAnsi="Times New Roman" w:cs="Times New Roman"/>
              </w:rPr>
            </w:pPr>
            <w:r>
              <w:rPr>
                <w:rFonts w:ascii="Times New Roman" w:hAnsi="Times New Roman" w:cs="Times New Roman"/>
              </w:rPr>
              <w:t>8.</w:t>
            </w:r>
          </w:p>
        </w:tc>
        <w:tc>
          <w:tcPr>
            <w:tcW w:w="7890" w:type="dxa"/>
            <w:vAlign w:val="center"/>
          </w:tcPr>
          <w:p w:rsidR="004E17EE" w:rsidRDefault="004E17EE" w:rsidP="004E17EE">
            <w:pPr>
              <w:jc w:val="both"/>
              <w:rPr>
                <w:rFonts w:ascii="Times New Roman" w:hAnsi="Times New Roman" w:cs="Times New Roman"/>
                <w:b/>
              </w:rPr>
            </w:pPr>
          </w:p>
          <w:p w:rsidR="004E17EE" w:rsidRDefault="00F27AA9" w:rsidP="004E17EE">
            <w:pPr>
              <w:jc w:val="both"/>
              <w:rPr>
                <w:rFonts w:ascii="Times New Roman" w:hAnsi="Times New Roman" w:cs="Times New Roman"/>
              </w:rPr>
            </w:pPr>
            <w:hyperlink r:id="rId12" w:history="1">
              <w:r w:rsidR="004E17EE" w:rsidRPr="00114F68">
                <w:rPr>
                  <w:rStyle w:val="Hyperlink"/>
                  <w:rFonts w:ascii="Times New Roman" w:hAnsi="Times New Roman" w:cs="Times New Roman"/>
                  <w:b/>
                </w:rPr>
                <w:t xml:space="preserve">SVJEDODŽBA O SIGURNOSTI RADIO OPREME TERETNOG BRODA – PRIVREMENA/UVJETNA </w:t>
              </w:r>
              <w:r w:rsidR="004E17EE" w:rsidRPr="00114F68">
                <w:rPr>
                  <w:rStyle w:val="Hyperlink"/>
                  <w:rFonts w:ascii="Times New Roman" w:hAnsi="Times New Roman" w:cs="Times New Roman"/>
                </w:rPr>
                <w:t>("</w:t>
              </w:r>
              <w:r w:rsidR="004E17EE" w:rsidRPr="00114F68">
                <w:rPr>
                  <w:rStyle w:val="Hyperlink"/>
                  <w:rFonts w:ascii="Times New Roman" w:hAnsi="Times New Roman" w:cs="Times New Roman"/>
                  <w:lang w:val="en-US"/>
                </w:rPr>
                <w:t>Cargo Ship Safety Radio Certificate – Conditionally issued/Interim</w:t>
              </w:r>
              <w:r w:rsidR="004E17EE" w:rsidRPr="00114F68">
                <w:rPr>
                  <w:rStyle w:val="Hyperlink"/>
                  <w:rFonts w:ascii="Times New Roman" w:hAnsi="Times New Roman" w:cs="Times New Roman"/>
                </w:rPr>
                <w:t>")</w:t>
              </w:r>
            </w:hyperlink>
          </w:p>
          <w:p w:rsidR="004E17EE" w:rsidRPr="00BA1C4F" w:rsidRDefault="004E17EE" w:rsidP="004E17EE">
            <w:pPr>
              <w:jc w:val="both"/>
              <w:rPr>
                <w:rFonts w:ascii="Times New Roman" w:hAnsi="Times New Roman" w:cs="Times New Roman"/>
                <w:b/>
              </w:rPr>
            </w:pPr>
            <w:r w:rsidRPr="00BA1C4F">
              <w:rPr>
                <w:rFonts w:ascii="Times New Roman" w:hAnsi="Times New Roman" w:cs="Times New Roman"/>
                <w:b/>
              </w:rPr>
              <w:t xml:space="preserve"> </w:t>
            </w:r>
          </w:p>
        </w:tc>
        <w:tc>
          <w:tcPr>
            <w:tcW w:w="3668" w:type="dxa"/>
            <w:vMerge/>
            <w:vAlign w:val="center"/>
          </w:tcPr>
          <w:p w:rsidR="004E17EE" w:rsidRPr="00BA1C4F" w:rsidRDefault="004E17EE" w:rsidP="004E17EE">
            <w:pPr>
              <w:pStyle w:val="TableText"/>
              <w:keepNext w:val="0"/>
              <w:keepLines w:val="0"/>
              <w:spacing w:before="60" w:after="60"/>
              <w:jc w:val="both"/>
              <w:rPr>
                <w:sz w:val="22"/>
                <w:szCs w:val="22"/>
              </w:rPr>
            </w:pPr>
          </w:p>
        </w:tc>
        <w:tc>
          <w:tcPr>
            <w:tcW w:w="2121" w:type="dxa"/>
            <w:vAlign w:val="center"/>
          </w:tcPr>
          <w:p w:rsidR="004E17EE" w:rsidRDefault="004E17EE" w:rsidP="004E17EE">
            <w:pPr>
              <w:jc w:val="center"/>
              <w:rPr>
                <w:rFonts w:ascii="Times New Roman" w:eastAsia="Calibri" w:hAnsi="Times New Roman" w:cs="Times New Roman"/>
              </w:rPr>
            </w:pPr>
            <w:r>
              <w:rPr>
                <w:rFonts w:ascii="Times New Roman" w:eastAsia="Calibri" w:hAnsi="Times New Roman" w:cs="Times New Roman"/>
              </w:rPr>
              <w:t>vidi napomenu na dnu tablice</w:t>
            </w:r>
          </w:p>
        </w:tc>
      </w:tr>
      <w:tr w:rsidR="004E17EE" w:rsidTr="00E35B8A">
        <w:tc>
          <w:tcPr>
            <w:tcW w:w="491" w:type="dxa"/>
            <w:vAlign w:val="center"/>
          </w:tcPr>
          <w:p w:rsidR="004E17EE" w:rsidRDefault="004E17EE" w:rsidP="004E17EE">
            <w:pPr>
              <w:jc w:val="center"/>
              <w:rPr>
                <w:rFonts w:ascii="Times New Roman" w:hAnsi="Times New Roman" w:cs="Times New Roman"/>
              </w:rPr>
            </w:pPr>
            <w:r>
              <w:rPr>
                <w:rFonts w:ascii="Times New Roman" w:hAnsi="Times New Roman" w:cs="Times New Roman"/>
              </w:rPr>
              <w:t>9.</w:t>
            </w:r>
          </w:p>
        </w:tc>
        <w:tc>
          <w:tcPr>
            <w:tcW w:w="7890" w:type="dxa"/>
            <w:vAlign w:val="center"/>
          </w:tcPr>
          <w:p w:rsidR="004E17EE" w:rsidRDefault="004E17EE" w:rsidP="004E17EE">
            <w:pPr>
              <w:jc w:val="both"/>
              <w:rPr>
                <w:rFonts w:ascii="Times New Roman" w:hAnsi="Times New Roman" w:cs="Times New Roman"/>
                <w:b/>
              </w:rPr>
            </w:pPr>
          </w:p>
          <w:p w:rsidR="004E17EE" w:rsidRDefault="00F27AA9" w:rsidP="004E17EE">
            <w:pPr>
              <w:jc w:val="both"/>
              <w:rPr>
                <w:rFonts w:ascii="Times New Roman" w:hAnsi="Times New Roman" w:cs="Times New Roman"/>
                <w:b/>
              </w:rPr>
            </w:pPr>
            <w:hyperlink r:id="rId13" w:history="1">
              <w:r w:rsidR="004E17EE" w:rsidRPr="00114F68">
                <w:rPr>
                  <w:rStyle w:val="Hyperlink"/>
                  <w:rFonts w:ascii="Times New Roman" w:hAnsi="Times New Roman" w:cs="Times New Roman"/>
                  <w:b/>
                </w:rPr>
                <w:t xml:space="preserve">SVJEDODŽBA O OSLOBAĐANJU  </w:t>
              </w:r>
              <w:r w:rsidR="004E17EE" w:rsidRPr="00114F68">
                <w:rPr>
                  <w:rStyle w:val="Hyperlink"/>
                  <w:rFonts w:ascii="Times New Roman" w:hAnsi="Times New Roman" w:cs="Times New Roman"/>
                </w:rPr>
                <w:t>("</w:t>
              </w:r>
              <w:r w:rsidR="004E17EE" w:rsidRPr="00114F68">
                <w:rPr>
                  <w:rStyle w:val="Hyperlink"/>
                  <w:rFonts w:ascii="Times New Roman" w:hAnsi="Times New Roman" w:cs="Times New Roman"/>
                  <w:lang w:val="en-US"/>
                </w:rPr>
                <w:t xml:space="preserve">Exemption Certificate </w:t>
              </w:r>
              <w:r w:rsidR="004E17EE" w:rsidRPr="00114F68">
                <w:rPr>
                  <w:rStyle w:val="Hyperlink"/>
                  <w:rFonts w:ascii="Times New Roman" w:hAnsi="Times New Roman" w:cs="Times New Roman"/>
                </w:rPr>
                <w:t>")</w:t>
              </w:r>
            </w:hyperlink>
            <w:r w:rsidR="004E17EE" w:rsidRPr="00BA1C4F">
              <w:rPr>
                <w:rFonts w:ascii="Times New Roman" w:hAnsi="Times New Roman" w:cs="Times New Roman"/>
                <w:b/>
              </w:rPr>
              <w:t xml:space="preserve"> </w:t>
            </w:r>
          </w:p>
          <w:p w:rsidR="004E17EE" w:rsidRDefault="004E17EE" w:rsidP="004E17EE">
            <w:pPr>
              <w:jc w:val="both"/>
              <w:rPr>
                <w:rFonts w:ascii="Times New Roman" w:hAnsi="Times New Roman" w:cs="Times New Roman"/>
                <w:b/>
              </w:rPr>
            </w:pPr>
          </w:p>
          <w:p w:rsidR="004E17EE" w:rsidRDefault="004E17EE" w:rsidP="004E17EE">
            <w:pPr>
              <w:jc w:val="both"/>
              <w:rPr>
                <w:rFonts w:ascii="Times New Roman" w:hAnsi="Times New Roman" w:cs="Times New Roman"/>
              </w:rPr>
            </w:pPr>
            <w:r>
              <w:rPr>
                <w:rFonts w:ascii="Times New Roman" w:hAnsi="Times New Roman" w:cs="Times New Roman"/>
              </w:rPr>
              <w:t xml:space="preserve">(Može se izdati uz </w:t>
            </w:r>
            <w:r w:rsidRPr="00325B59">
              <w:rPr>
                <w:rFonts w:ascii="Times New Roman" w:hAnsi="Times New Roman" w:cs="Times New Roman"/>
              </w:rPr>
              <w:t>Svjedodžbu o sigurnosti putničkog broda</w:t>
            </w:r>
            <w:r>
              <w:rPr>
                <w:rFonts w:ascii="Times New Roman" w:hAnsi="Times New Roman" w:cs="Times New Roman"/>
              </w:rPr>
              <w:t>, S</w:t>
            </w:r>
            <w:r w:rsidRPr="00325B59">
              <w:rPr>
                <w:rFonts w:ascii="Times New Roman" w:hAnsi="Times New Roman" w:cs="Times New Roman"/>
              </w:rPr>
              <w:t>vjedodžbu o sig</w:t>
            </w:r>
            <w:r>
              <w:rPr>
                <w:rFonts w:ascii="Times New Roman" w:hAnsi="Times New Roman" w:cs="Times New Roman"/>
              </w:rPr>
              <w:t>urnosti opreme teretnog broda, S</w:t>
            </w:r>
            <w:r w:rsidRPr="00325B59">
              <w:rPr>
                <w:rFonts w:ascii="Times New Roman" w:hAnsi="Times New Roman" w:cs="Times New Roman"/>
              </w:rPr>
              <w:t xml:space="preserve">vjedodžbu o sigurnosti </w:t>
            </w:r>
            <w:r>
              <w:rPr>
                <w:rFonts w:ascii="Times New Roman" w:hAnsi="Times New Roman" w:cs="Times New Roman"/>
              </w:rPr>
              <w:t>radio opreme teretnog broda ili S</w:t>
            </w:r>
            <w:r w:rsidRPr="00325B59">
              <w:rPr>
                <w:rFonts w:ascii="Times New Roman" w:hAnsi="Times New Roman" w:cs="Times New Roman"/>
              </w:rPr>
              <w:t>vjedodžbu o sigurnosti broda posebne namjene</w:t>
            </w:r>
            <w:r>
              <w:rPr>
                <w:rFonts w:ascii="Times New Roman" w:hAnsi="Times New Roman" w:cs="Times New Roman"/>
              </w:rPr>
              <w:t>)</w:t>
            </w:r>
          </w:p>
          <w:p w:rsidR="004E17EE" w:rsidRPr="00325B59" w:rsidRDefault="004E17EE" w:rsidP="004E17EE">
            <w:pPr>
              <w:jc w:val="both"/>
              <w:rPr>
                <w:rFonts w:ascii="Times New Roman" w:hAnsi="Times New Roman" w:cs="Times New Roman"/>
              </w:rPr>
            </w:pPr>
          </w:p>
        </w:tc>
        <w:tc>
          <w:tcPr>
            <w:tcW w:w="3668" w:type="dxa"/>
            <w:vAlign w:val="center"/>
          </w:tcPr>
          <w:p w:rsidR="004E17EE" w:rsidRPr="00BA1C4F" w:rsidRDefault="004E17EE" w:rsidP="004E17EE">
            <w:pPr>
              <w:pStyle w:val="TableText"/>
              <w:keepNext w:val="0"/>
              <w:keepLines w:val="0"/>
              <w:spacing w:before="60" w:after="60"/>
              <w:jc w:val="both"/>
              <w:rPr>
                <w:sz w:val="22"/>
                <w:szCs w:val="22"/>
              </w:rPr>
            </w:pPr>
            <w:r w:rsidRPr="00325B59">
              <w:rPr>
                <w:sz w:val="22"/>
                <w:szCs w:val="22"/>
              </w:rPr>
              <w:t>Brodovi koji obavljaju međunarodna putovanja, a koje se oslobađa od pojedinih odredbi Konvencije SOLAS</w:t>
            </w:r>
            <w:r>
              <w:rPr>
                <w:sz w:val="22"/>
                <w:szCs w:val="22"/>
              </w:rPr>
              <w:t xml:space="preserve">. </w:t>
            </w:r>
          </w:p>
        </w:tc>
        <w:tc>
          <w:tcPr>
            <w:tcW w:w="2121" w:type="dxa"/>
            <w:vAlign w:val="center"/>
          </w:tcPr>
          <w:p w:rsidR="004E17EE" w:rsidRPr="00325B59" w:rsidRDefault="004E17EE" w:rsidP="004E17EE">
            <w:pPr>
              <w:jc w:val="center"/>
              <w:rPr>
                <w:rFonts w:ascii="Times New Roman" w:eastAsia="Calibri" w:hAnsi="Times New Roman" w:cs="Times New Roman"/>
              </w:rPr>
            </w:pPr>
            <w:r w:rsidRPr="00325B59">
              <w:rPr>
                <w:rFonts w:ascii="Times New Roman" w:eastAsia="Calibri" w:hAnsi="Times New Roman" w:cs="Times New Roman"/>
              </w:rPr>
              <w:t xml:space="preserve">Ne duže od perioda </w:t>
            </w:r>
          </w:p>
          <w:p w:rsidR="004E17EE" w:rsidRDefault="004E17EE" w:rsidP="004E17EE">
            <w:pPr>
              <w:jc w:val="center"/>
              <w:rPr>
                <w:rFonts w:ascii="Times New Roman" w:eastAsia="Calibri" w:hAnsi="Times New Roman" w:cs="Times New Roman"/>
              </w:rPr>
            </w:pPr>
            <w:r w:rsidRPr="00325B59">
              <w:rPr>
                <w:rFonts w:ascii="Times New Roman" w:eastAsia="Calibri" w:hAnsi="Times New Roman" w:cs="Times New Roman"/>
              </w:rPr>
              <w:t>valjanosti svjedodžbe na koju se odnosi</w:t>
            </w:r>
          </w:p>
        </w:tc>
      </w:tr>
      <w:tr w:rsidR="004E17EE" w:rsidTr="00E35B8A">
        <w:tc>
          <w:tcPr>
            <w:tcW w:w="491" w:type="dxa"/>
            <w:vAlign w:val="center"/>
          </w:tcPr>
          <w:p w:rsidR="004E17EE" w:rsidRDefault="004E17EE" w:rsidP="004E17EE">
            <w:pPr>
              <w:jc w:val="center"/>
              <w:rPr>
                <w:rFonts w:ascii="Times New Roman" w:hAnsi="Times New Roman" w:cs="Times New Roman"/>
              </w:rPr>
            </w:pPr>
            <w:r>
              <w:rPr>
                <w:rFonts w:ascii="Times New Roman" w:hAnsi="Times New Roman" w:cs="Times New Roman"/>
              </w:rPr>
              <w:t>10.</w:t>
            </w:r>
          </w:p>
        </w:tc>
        <w:tc>
          <w:tcPr>
            <w:tcW w:w="7890" w:type="dxa"/>
            <w:vAlign w:val="center"/>
          </w:tcPr>
          <w:p w:rsidR="004E17EE" w:rsidRDefault="004E17EE" w:rsidP="004E17EE">
            <w:pPr>
              <w:jc w:val="both"/>
              <w:rPr>
                <w:rFonts w:ascii="Times New Roman" w:hAnsi="Times New Roman" w:cs="Times New Roman"/>
                <w:b/>
              </w:rPr>
            </w:pPr>
          </w:p>
          <w:p w:rsidR="004E17EE" w:rsidRDefault="00F27AA9" w:rsidP="004E17EE">
            <w:pPr>
              <w:jc w:val="both"/>
              <w:rPr>
                <w:rFonts w:ascii="Times New Roman" w:hAnsi="Times New Roman" w:cs="Times New Roman"/>
                <w:b/>
              </w:rPr>
            </w:pPr>
            <w:hyperlink r:id="rId14" w:history="1">
              <w:r w:rsidR="004E17EE" w:rsidRPr="00114F68">
                <w:rPr>
                  <w:rStyle w:val="Hyperlink"/>
                  <w:rFonts w:ascii="Times New Roman" w:hAnsi="Times New Roman" w:cs="Times New Roman"/>
                  <w:b/>
                </w:rPr>
                <w:t xml:space="preserve">SVJEDODŽBA O SPOSOBNOSTI ZA PRIJEVOZ OPASNOG TERETA </w:t>
              </w:r>
              <w:r w:rsidR="004E17EE" w:rsidRPr="00114F68">
                <w:rPr>
                  <w:rStyle w:val="Hyperlink"/>
                  <w:rFonts w:ascii="Times New Roman" w:hAnsi="Times New Roman" w:cs="Times New Roman"/>
                </w:rPr>
                <w:t>("</w:t>
              </w:r>
              <w:r w:rsidR="004E17EE" w:rsidRPr="00114F68">
                <w:rPr>
                  <w:rStyle w:val="Hyperlink"/>
                  <w:rFonts w:ascii="Times New Roman" w:hAnsi="Times New Roman" w:cs="Times New Roman"/>
                  <w:lang w:val="en-US"/>
                </w:rPr>
                <w:t>Certificate of Fitness for the Carriage of Dangerous Goods</w:t>
              </w:r>
              <w:r w:rsidR="004E17EE" w:rsidRPr="00114F68">
                <w:rPr>
                  <w:rStyle w:val="Hyperlink"/>
                  <w:rFonts w:ascii="Times New Roman" w:hAnsi="Times New Roman" w:cs="Times New Roman"/>
                </w:rPr>
                <w:t>")</w:t>
              </w:r>
            </w:hyperlink>
            <w:r w:rsidR="004E17EE" w:rsidRPr="00BA1C4F">
              <w:rPr>
                <w:rFonts w:ascii="Times New Roman" w:hAnsi="Times New Roman" w:cs="Times New Roman"/>
                <w:b/>
              </w:rPr>
              <w:t xml:space="preserve"> </w:t>
            </w:r>
          </w:p>
          <w:p w:rsidR="004E17EE" w:rsidRPr="00BA1C4F" w:rsidRDefault="004E17EE" w:rsidP="004E17EE">
            <w:pPr>
              <w:jc w:val="both"/>
              <w:rPr>
                <w:rFonts w:ascii="Times New Roman" w:hAnsi="Times New Roman" w:cs="Times New Roman"/>
                <w:b/>
              </w:rPr>
            </w:pPr>
          </w:p>
        </w:tc>
        <w:tc>
          <w:tcPr>
            <w:tcW w:w="3668" w:type="dxa"/>
            <w:vMerge w:val="restart"/>
            <w:vAlign w:val="center"/>
          </w:tcPr>
          <w:p w:rsidR="004E17EE" w:rsidRPr="00BA1C4F" w:rsidRDefault="004E17EE" w:rsidP="004E17EE">
            <w:pPr>
              <w:pStyle w:val="TableText"/>
              <w:keepNext w:val="0"/>
              <w:keepLines w:val="0"/>
              <w:spacing w:before="60" w:after="60"/>
              <w:jc w:val="both"/>
              <w:rPr>
                <w:sz w:val="22"/>
                <w:szCs w:val="22"/>
              </w:rPr>
            </w:pPr>
            <w:r w:rsidRPr="00E35B8A">
              <w:rPr>
                <w:sz w:val="22"/>
                <w:szCs w:val="22"/>
              </w:rPr>
              <w:t>Brodovi koji obavljaju međunarodna putovanja i koji prevoze upakirani ili kruti rasuti opasni teret</w:t>
            </w:r>
          </w:p>
        </w:tc>
        <w:tc>
          <w:tcPr>
            <w:tcW w:w="2121" w:type="dxa"/>
            <w:vAlign w:val="center"/>
          </w:tcPr>
          <w:p w:rsidR="004E17EE" w:rsidRDefault="004E17EE" w:rsidP="004E17EE">
            <w:pPr>
              <w:jc w:val="center"/>
              <w:rPr>
                <w:rFonts w:ascii="Times New Roman" w:eastAsia="Calibri" w:hAnsi="Times New Roman" w:cs="Times New Roman"/>
              </w:rPr>
            </w:pPr>
            <w:r>
              <w:rPr>
                <w:rFonts w:ascii="Times New Roman" w:eastAsia="Calibri" w:hAnsi="Times New Roman" w:cs="Times New Roman"/>
              </w:rPr>
              <w:t>5 godina</w:t>
            </w:r>
          </w:p>
        </w:tc>
      </w:tr>
      <w:tr w:rsidR="004E17EE" w:rsidTr="00E35B8A">
        <w:tc>
          <w:tcPr>
            <w:tcW w:w="491" w:type="dxa"/>
            <w:vAlign w:val="center"/>
          </w:tcPr>
          <w:p w:rsidR="004E17EE" w:rsidRDefault="004E17EE" w:rsidP="004E17EE">
            <w:pPr>
              <w:jc w:val="center"/>
              <w:rPr>
                <w:rFonts w:ascii="Times New Roman" w:hAnsi="Times New Roman" w:cs="Times New Roman"/>
              </w:rPr>
            </w:pPr>
            <w:r>
              <w:rPr>
                <w:rFonts w:ascii="Times New Roman" w:hAnsi="Times New Roman" w:cs="Times New Roman"/>
              </w:rPr>
              <w:t>11.</w:t>
            </w:r>
          </w:p>
        </w:tc>
        <w:tc>
          <w:tcPr>
            <w:tcW w:w="7890" w:type="dxa"/>
            <w:vAlign w:val="center"/>
          </w:tcPr>
          <w:p w:rsidR="004E17EE" w:rsidRDefault="004E17EE" w:rsidP="004E17EE">
            <w:pPr>
              <w:jc w:val="both"/>
              <w:rPr>
                <w:rFonts w:ascii="Times New Roman" w:hAnsi="Times New Roman" w:cs="Times New Roman"/>
                <w:b/>
              </w:rPr>
            </w:pPr>
          </w:p>
          <w:p w:rsidR="004E17EE" w:rsidRDefault="00F27AA9" w:rsidP="004E17EE">
            <w:pPr>
              <w:jc w:val="both"/>
              <w:rPr>
                <w:rFonts w:ascii="Times New Roman" w:hAnsi="Times New Roman" w:cs="Times New Roman"/>
                <w:b/>
              </w:rPr>
            </w:pPr>
            <w:hyperlink r:id="rId15" w:history="1">
              <w:r w:rsidR="004E17EE" w:rsidRPr="00114F68">
                <w:rPr>
                  <w:rStyle w:val="Hyperlink"/>
                  <w:rFonts w:ascii="Times New Roman" w:hAnsi="Times New Roman" w:cs="Times New Roman"/>
                  <w:b/>
                </w:rPr>
                <w:t xml:space="preserve">SVJEDODŽBA O SPOSOBNOSTI ZA PRIJEVOZ OPASNOG TERETA – PRIVREMENA/UVJETNA </w:t>
              </w:r>
              <w:r w:rsidR="004E17EE" w:rsidRPr="00114F68">
                <w:rPr>
                  <w:rStyle w:val="Hyperlink"/>
                  <w:rFonts w:ascii="Times New Roman" w:hAnsi="Times New Roman" w:cs="Times New Roman"/>
                </w:rPr>
                <w:t>("</w:t>
              </w:r>
              <w:r w:rsidR="004E17EE" w:rsidRPr="00114F68">
                <w:rPr>
                  <w:rStyle w:val="Hyperlink"/>
                  <w:rFonts w:ascii="Times New Roman" w:hAnsi="Times New Roman" w:cs="Times New Roman"/>
                  <w:lang w:val="en-US"/>
                </w:rPr>
                <w:t>Certificate of Fitness for the Carriage of Dangerous Goods - Conditionally issued/Interim</w:t>
              </w:r>
              <w:r w:rsidR="004E17EE" w:rsidRPr="00114F68">
                <w:rPr>
                  <w:rStyle w:val="Hyperlink"/>
                  <w:rFonts w:ascii="Times New Roman" w:hAnsi="Times New Roman" w:cs="Times New Roman"/>
                </w:rPr>
                <w:t>")</w:t>
              </w:r>
            </w:hyperlink>
            <w:r w:rsidR="004E17EE" w:rsidRPr="00BA1C4F">
              <w:rPr>
                <w:rFonts w:ascii="Times New Roman" w:hAnsi="Times New Roman" w:cs="Times New Roman"/>
                <w:b/>
              </w:rPr>
              <w:t xml:space="preserve"> </w:t>
            </w:r>
          </w:p>
          <w:p w:rsidR="004E17EE" w:rsidRPr="00BA1C4F" w:rsidRDefault="004E17EE" w:rsidP="004E17EE">
            <w:pPr>
              <w:jc w:val="both"/>
              <w:rPr>
                <w:rFonts w:ascii="Times New Roman" w:hAnsi="Times New Roman" w:cs="Times New Roman"/>
                <w:b/>
              </w:rPr>
            </w:pPr>
          </w:p>
        </w:tc>
        <w:tc>
          <w:tcPr>
            <w:tcW w:w="3668" w:type="dxa"/>
            <w:vMerge/>
            <w:vAlign w:val="center"/>
          </w:tcPr>
          <w:p w:rsidR="004E17EE" w:rsidRPr="00BA1C4F" w:rsidRDefault="004E17EE" w:rsidP="004E17EE">
            <w:pPr>
              <w:pStyle w:val="TableText"/>
              <w:keepNext w:val="0"/>
              <w:keepLines w:val="0"/>
              <w:spacing w:before="60" w:after="60"/>
              <w:jc w:val="both"/>
              <w:rPr>
                <w:sz w:val="22"/>
                <w:szCs w:val="22"/>
              </w:rPr>
            </w:pPr>
          </w:p>
        </w:tc>
        <w:tc>
          <w:tcPr>
            <w:tcW w:w="2121" w:type="dxa"/>
            <w:vAlign w:val="center"/>
          </w:tcPr>
          <w:p w:rsidR="004E17EE" w:rsidRDefault="004E17EE" w:rsidP="004E17EE">
            <w:pPr>
              <w:jc w:val="center"/>
              <w:rPr>
                <w:rFonts w:ascii="Times New Roman" w:eastAsia="Calibri" w:hAnsi="Times New Roman" w:cs="Times New Roman"/>
              </w:rPr>
            </w:pPr>
            <w:r>
              <w:rPr>
                <w:rFonts w:ascii="Times New Roman" w:eastAsia="Calibri" w:hAnsi="Times New Roman" w:cs="Times New Roman"/>
              </w:rPr>
              <w:t>vidi napomenu na dnu tablice</w:t>
            </w:r>
          </w:p>
        </w:tc>
      </w:tr>
      <w:tr w:rsidR="004E17EE" w:rsidTr="00E35B8A">
        <w:tc>
          <w:tcPr>
            <w:tcW w:w="491" w:type="dxa"/>
            <w:vAlign w:val="center"/>
          </w:tcPr>
          <w:p w:rsidR="004E17EE" w:rsidRDefault="004E17EE" w:rsidP="004E17EE">
            <w:pPr>
              <w:jc w:val="center"/>
              <w:rPr>
                <w:rFonts w:ascii="Times New Roman" w:hAnsi="Times New Roman" w:cs="Times New Roman"/>
              </w:rPr>
            </w:pPr>
            <w:r>
              <w:rPr>
                <w:rFonts w:ascii="Times New Roman" w:hAnsi="Times New Roman" w:cs="Times New Roman"/>
              </w:rPr>
              <w:t>12.</w:t>
            </w:r>
          </w:p>
        </w:tc>
        <w:tc>
          <w:tcPr>
            <w:tcW w:w="7890" w:type="dxa"/>
            <w:vAlign w:val="center"/>
          </w:tcPr>
          <w:p w:rsidR="004E17EE" w:rsidRPr="00BA1C4F" w:rsidRDefault="00F27AA9" w:rsidP="004E17EE">
            <w:pPr>
              <w:jc w:val="both"/>
              <w:rPr>
                <w:rFonts w:ascii="Times New Roman" w:hAnsi="Times New Roman" w:cs="Times New Roman"/>
                <w:b/>
              </w:rPr>
            </w:pPr>
            <w:hyperlink r:id="rId16" w:history="1">
              <w:r w:rsidR="004E17EE" w:rsidRPr="00114F68">
                <w:rPr>
                  <w:rStyle w:val="Hyperlink"/>
                  <w:rFonts w:ascii="Times New Roman" w:hAnsi="Times New Roman" w:cs="Times New Roman"/>
                  <w:b/>
                </w:rPr>
                <w:t xml:space="preserve">SVJEDODŽBA O SPOSOBNOSTI BRODA ZA KRCANJE ŽITA U RASUTOM STANJU </w:t>
              </w:r>
              <w:r w:rsidR="004E17EE" w:rsidRPr="00114F68">
                <w:rPr>
                  <w:rStyle w:val="Hyperlink"/>
                  <w:rFonts w:ascii="Times New Roman" w:hAnsi="Times New Roman" w:cs="Times New Roman"/>
                </w:rPr>
                <w:t>("</w:t>
              </w:r>
              <w:r w:rsidR="004E17EE" w:rsidRPr="00114F68">
                <w:rPr>
                  <w:rStyle w:val="Hyperlink"/>
                  <w:rFonts w:ascii="Times New Roman" w:hAnsi="Times New Roman" w:cs="Times New Roman"/>
                  <w:lang w:val="en-US"/>
                </w:rPr>
                <w:t>Certificate of Fitness for the Carriage of Grain in Bulk</w:t>
              </w:r>
              <w:r w:rsidR="004E17EE" w:rsidRPr="00114F68">
                <w:rPr>
                  <w:rStyle w:val="Hyperlink"/>
                  <w:rFonts w:ascii="Times New Roman" w:hAnsi="Times New Roman" w:cs="Times New Roman"/>
                </w:rPr>
                <w:t>")</w:t>
              </w:r>
            </w:hyperlink>
            <w:r w:rsidR="004E17EE" w:rsidRPr="00BA1C4F">
              <w:rPr>
                <w:rFonts w:ascii="Times New Roman" w:hAnsi="Times New Roman" w:cs="Times New Roman"/>
                <w:b/>
              </w:rPr>
              <w:t xml:space="preserve"> </w:t>
            </w:r>
          </w:p>
        </w:tc>
        <w:tc>
          <w:tcPr>
            <w:tcW w:w="3668" w:type="dxa"/>
            <w:vAlign w:val="center"/>
          </w:tcPr>
          <w:p w:rsidR="004E17EE" w:rsidRPr="00BA1C4F" w:rsidRDefault="004E17EE" w:rsidP="004E17EE">
            <w:pPr>
              <w:pStyle w:val="TableText"/>
              <w:keepNext w:val="0"/>
              <w:keepLines w:val="0"/>
              <w:spacing w:before="60" w:after="60"/>
              <w:jc w:val="both"/>
              <w:rPr>
                <w:sz w:val="22"/>
                <w:szCs w:val="22"/>
              </w:rPr>
            </w:pPr>
            <w:r w:rsidRPr="00E35B8A">
              <w:rPr>
                <w:sz w:val="22"/>
                <w:szCs w:val="22"/>
              </w:rPr>
              <w:t xml:space="preserve">Brodovi koji prevoze žito u rasutom stanju u skladu sa SOLAS, Pravilo VI/9 i Međunarodnim Kodeksom za siguran </w:t>
            </w:r>
            <w:r w:rsidRPr="00E35B8A">
              <w:rPr>
                <w:sz w:val="22"/>
                <w:szCs w:val="22"/>
              </w:rPr>
              <w:lastRenderedPageBreak/>
              <w:t>prijevoz žita u rasutom stanju (IMO Rez. MSC.23(59))</w:t>
            </w:r>
          </w:p>
        </w:tc>
        <w:tc>
          <w:tcPr>
            <w:tcW w:w="2121" w:type="dxa"/>
            <w:vAlign w:val="center"/>
          </w:tcPr>
          <w:p w:rsidR="004E17EE" w:rsidRDefault="004E17EE" w:rsidP="004E17EE">
            <w:pPr>
              <w:jc w:val="center"/>
              <w:rPr>
                <w:rFonts w:ascii="Times New Roman" w:eastAsia="Calibri" w:hAnsi="Times New Roman" w:cs="Times New Roman"/>
              </w:rPr>
            </w:pPr>
            <w:r>
              <w:rPr>
                <w:rFonts w:ascii="Times New Roman" w:eastAsia="Calibri" w:hAnsi="Times New Roman" w:cs="Times New Roman"/>
              </w:rPr>
              <w:lastRenderedPageBreak/>
              <w:t xml:space="preserve">trajno </w:t>
            </w:r>
          </w:p>
          <w:p w:rsidR="004E17EE" w:rsidRDefault="004E17EE" w:rsidP="004E17EE">
            <w:pPr>
              <w:jc w:val="center"/>
              <w:rPr>
                <w:rFonts w:ascii="Times New Roman" w:eastAsia="Calibri" w:hAnsi="Times New Roman" w:cs="Times New Roman"/>
              </w:rPr>
            </w:pPr>
            <w:r>
              <w:rPr>
                <w:rFonts w:ascii="Times New Roman" w:eastAsia="Calibri" w:hAnsi="Times New Roman" w:cs="Times New Roman"/>
              </w:rPr>
              <w:t>(</w:t>
            </w:r>
            <w:r w:rsidRPr="00E35B8A">
              <w:rPr>
                <w:rFonts w:ascii="Times New Roman" w:eastAsia="Calibri" w:hAnsi="Times New Roman" w:cs="Times New Roman"/>
              </w:rPr>
              <w:t xml:space="preserve">uvjet za izdavanje ove svjedodžbe </w:t>
            </w:r>
            <w:r>
              <w:rPr>
                <w:rFonts w:ascii="Times New Roman" w:eastAsia="Calibri" w:hAnsi="Times New Roman" w:cs="Times New Roman"/>
              </w:rPr>
              <w:t xml:space="preserve">je da </w:t>
            </w:r>
            <w:r w:rsidRPr="00E35B8A">
              <w:rPr>
                <w:rFonts w:ascii="Times New Roman" w:eastAsia="Calibri" w:hAnsi="Times New Roman" w:cs="Times New Roman"/>
              </w:rPr>
              <w:t xml:space="preserve">brod mora imati odobrenu knjigu </w:t>
            </w:r>
            <w:r w:rsidRPr="00E35B8A">
              <w:rPr>
                <w:rFonts w:ascii="Times New Roman" w:eastAsia="Calibri" w:hAnsi="Times New Roman" w:cs="Times New Roman"/>
              </w:rPr>
              <w:lastRenderedPageBreak/>
              <w:t>stabiliteta za prijevoz žita u rasutom stanju</w:t>
            </w:r>
            <w:r>
              <w:rPr>
                <w:rFonts w:ascii="Times New Roman" w:eastAsia="Calibri" w:hAnsi="Times New Roman" w:cs="Times New Roman"/>
              </w:rPr>
              <w:t>)</w:t>
            </w:r>
          </w:p>
        </w:tc>
      </w:tr>
      <w:tr w:rsidR="004E17EE" w:rsidTr="00E35B8A">
        <w:tc>
          <w:tcPr>
            <w:tcW w:w="491" w:type="dxa"/>
            <w:vAlign w:val="center"/>
          </w:tcPr>
          <w:p w:rsidR="004E17EE" w:rsidRDefault="004E17EE" w:rsidP="004E17EE">
            <w:pPr>
              <w:jc w:val="center"/>
              <w:rPr>
                <w:rFonts w:ascii="Times New Roman" w:hAnsi="Times New Roman" w:cs="Times New Roman"/>
              </w:rPr>
            </w:pPr>
            <w:r>
              <w:rPr>
                <w:rFonts w:ascii="Times New Roman" w:hAnsi="Times New Roman" w:cs="Times New Roman"/>
              </w:rPr>
              <w:lastRenderedPageBreak/>
              <w:t>13.</w:t>
            </w:r>
          </w:p>
        </w:tc>
        <w:tc>
          <w:tcPr>
            <w:tcW w:w="7890" w:type="dxa"/>
            <w:vAlign w:val="center"/>
          </w:tcPr>
          <w:p w:rsidR="004E17EE" w:rsidRDefault="004E17EE" w:rsidP="004E17EE">
            <w:pPr>
              <w:jc w:val="both"/>
              <w:rPr>
                <w:rFonts w:ascii="Times New Roman" w:hAnsi="Times New Roman" w:cs="Times New Roman"/>
                <w:b/>
              </w:rPr>
            </w:pPr>
          </w:p>
          <w:p w:rsidR="004E17EE" w:rsidRDefault="00F27AA9" w:rsidP="004E17EE">
            <w:pPr>
              <w:jc w:val="both"/>
              <w:rPr>
                <w:rFonts w:ascii="Times New Roman" w:hAnsi="Times New Roman" w:cs="Times New Roman"/>
              </w:rPr>
            </w:pPr>
            <w:hyperlink r:id="rId17" w:history="1">
              <w:r w:rsidR="004E17EE" w:rsidRPr="00114F68">
                <w:rPr>
                  <w:rStyle w:val="Hyperlink"/>
                  <w:rFonts w:ascii="Times New Roman" w:hAnsi="Times New Roman" w:cs="Times New Roman"/>
                  <w:b/>
                </w:rPr>
                <w:t xml:space="preserve">POTVRDA O USKLAĐENOSTI </w:t>
              </w:r>
              <w:r w:rsidR="004E17EE" w:rsidRPr="00114F68">
                <w:rPr>
                  <w:rStyle w:val="Hyperlink"/>
                  <w:rFonts w:ascii="Times New Roman" w:hAnsi="Times New Roman" w:cs="Times New Roman"/>
                  <w:lang w:val="en-US"/>
                </w:rPr>
                <w:t>("Document of Compliance (DOC)"</w:t>
              </w:r>
              <w:r w:rsidR="004E17EE" w:rsidRPr="00114F68">
                <w:rPr>
                  <w:rStyle w:val="Hyperlink"/>
                  <w:rFonts w:ascii="Times New Roman" w:hAnsi="Times New Roman" w:cs="Times New Roman"/>
                </w:rPr>
                <w:t>)</w:t>
              </w:r>
            </w:hyperlink>
          </w:p>
          <w:p w:rsidR="004E17EE" w:rsidRPr="00F20660" w:rsidRDefault="004E17EE" w:rsidP="004E17EE">
            <w:pPr>
              <w:jc w:val="both"/>
              <w:rPr>
                <w:rFonts w:ascii="Times New Roman" w:hAnsi="Times New Roman" w:cs="Times New Roman"/>
                <w:b/>
              </w:rPr>
            </w:pPr>
          </w:p>
        </w:tc>
        <w:tc>
          <w:tcPr>
            <w:tcW w:w="3668" w:type="dxa"/>
            <w:vMerge w:val="restart"/>
            <w:vAlign w:val="center"/>
          </w:tcPr>
          <w:p w:rsidR="004E17EE" w:rsidRPr="00BA1C4F" w:rsidRDefault="004E17EE" w:rsidP="004E17EE">
            <w:pPr>
              <w:pStyle w:val="TableText"/>
              <w:keepNext w:val="0"/>
              <w:keepLines w:val="0"/>
              <w:spacing w:before="60" w:after="60"/>
              <w:jc w:val="both"/>
              <w:rPr>
                <w:sz w:val="22"/>
                <w:szCs w:val="22"/>
              </w:rPr>
            </w:pPr>
            <w:r>
              <w:rPr>
                <w:sz w:val="22"/>
                <w:szCs w:val="22"/>
              </w:rPr>
              <w:t>Izdaje se u</w:t>
            </w:r>
            <w:r w:rsidRPr="00BF176D">
              <w:rPr>
                <w:sz w:val="22"/>
                <w:szCs w:val="22"/>
              </w:rPr>
              <w:t>red Kompanije koji upravlja brodovima za koje se zahtijeva Potvrda upravljanja sigurnošću</w:t>
            </w:r>
          </w:p>
        </w:tc>
        <w:tc>
          <w:tcPr>
            <w:tcW w:w="2121" w:type="dxa"/>
            <w:vAlign w:val="center"/>
          </w:tcPr>
          <w:p w:rsidR="004E17EE" w:rsidRDefault="004E17EE" w:rsidP="004E17EE">
            <w:pPr>
              <w:jc w:val="center"/>
              <w:rPr>
                <w:rFonts w:ascii="Times New Roman" w:eastAsia="Calibri" w:hAnsi="Times New Roman" w:cs="Times New Roman"/>
              </w:rPr>
            </w:pPr>
            <w:r>
              <w:rPr>
                <w:rFonts w:ascii="Times New Roman" w:eastAsia="Calibri" w:hAnsi="Times New Roman" w:cs="Times New Roman"/>
              </w:rPr>
              <w:t>5 godina</w:t>
            </w:r>
          </w:p>
        </w:tc>
      </w:tr>
      <w:tr w:rsidR="004E17EE" w:rsidTr="00E35B8A">
        <w:tc>
          <w:tcPr>
            <w:tcW w:w="491" w:type="dxa"/>
            <w:vAlign w:val="center"/>
          </w:tcPr>
          <w:p w:rsidR="004E17EE" w:rsidRDefault="004E17EE" w:rsidP="004E17EE">
            <w:pPr>
              <w:jc w:val="center"/>
              <w:rPr>
                <w:rFonts w:ascii="Times New Roman" w:hAnsi="Times New Roman" w:cs="Times New Roman"/>
              </w:rPr>
            </w:pPr>
            <w:r>
              <w:rPr>
                <w:rFonts w:ascii="Times New Roman" w:hAnsi="Times New Roman" w:cs="Times New Roman"/>
              </w:rPr>
              <w:t>14.</w:t>
            </w:r>
          </w:p>
        </w:tc>
        <w:tc>
          <w:tcPr>
            <w:tcW w:w="7890" w:type="dxa"/>
            <w:vAlign w:val="center"/>
          </w:tcPr>
          <w:p w:rsidR="004E17EE" w:rsidRDefault="004E17EE" w:rsidP="004E17EE">
            <w:pPr>
              <w:jc w:val="both"/>
              <w:rPr>
                <w:rFonts w:ascii="Times New Roman" w:hAnsi="Times New Roman" w:cs="Times New Roman"/>
                <w:b/>
              </w:rPr>
            </w:pPr>
          </w:p>
          <w:p w:rsidR="004E17EE" w:rsidRDefault="00F27AA9" w:rsidP="004E17EE">
            <w:pPr>
              <w:jc w:val="both"/>
              <w:rPr>
                <w:rFonts w:ascii="Times New Roman" w:hAnsi="Times New Roman" w:cs="Times New Roman"/>
              </w:rPr>
            </w:pPr>
            <w:hyperlink r:id="rId18" w:history="1">
              <w:r w:rsidR="004E17EE" w:rsidRPr="00114F68">
                <w:rPr>
                  <w:rStyle w:val="Hyperlink"/>
                  <w:rFonts w:ascii="Times New Roman" w:hAnsi="Times New Roman" w:cs="Times New Roman"/>
                  <w:b/>
                </w:rPr>
                <w:t xml:space="preserve">PRIVREMENA POTVRDA O USKLAĐENOSTI </w:t>
              </w:r>
              <w:r w:rsidR="004E17EE" w:rsidRPr="00114F68">
                <w:rPr>
                  <w:rStyle w:val="Hyperlink"/>
                  <w:rFonts w:ascii="Times New Roman" w:hAnsi="Times New Roman" w:cs="Times New Roman"/>
                  <w:lang w:val="en-US"/>
                </w:rPr>
                <w:t>("Interim Document of Compliance (DOC)"</w:t>
              </w:r>
              <w:r w:rsidR="004E17EE" w:rsidRPr="00114F68">
                <w:rPr>
                  <w:rStyle w:val="Hyperlink"/>
                  <w:rFonts w:ascii="Times New Roman" w:hAnsi="Times New Roman" w:cs="Times New Roman"/>
                </w:rPr>
                <w:t>)</w:t>
              </w:r>
            </w:hyperlink>
          </w:p>
          <w:p w:rsidR="004E17EE" w:rsidRPr="00F20660" w:rsidRDefault="004E17EE" w:rsidP="004E17EE">
            <w:pPr>
              <w:jc w:val="both"/>
              <w:rPr>
                <w:rFonts w:ascii="Times New Roman" w:hAnsi="Times New Roman" w:cs="Times New Roman"/>
                <w:b/>
              </w:rPr>
            </w:pPr>
          </w:p>
        </w:tc>
        <w:tc>
          <w:tcPr>
            <w:tcW w:w="3668" w:type="dxa"/>
            <w:vMerge/>
            <w:vAlign w:val="center"/>
          </w:tcPr>
          <w:p w:rsidR="004E17EE" w:rsidRPr="00BA1C4F" w:rsidRDefault="004E17EE" w:rsidP="004E17EE">
            <w:pPr>
              <w:pStyle w:val="TableText"/>
              <w:keepNext w:val="0"/>
              <w:keepLines w:val="0"/>
              <w:spacing w:before="60" w:after="60"/>
              <w:jc w:val="both"/>
              <w:rPr>
                <w:sz w:val="22"/>
                <w:szCs w:val="22"/>
              </w:rPr>
            </w:pPr>
          </w:p>
        </w:tc>
        <w:tc>
          <w:tcPr>
            <w:tcW w:w="2121" w:type="dxa"/>
            <w:vAlign w:val="center"/>
          </w:tcPr>
          <w:p w:rsidR="004E17EE" w:rsidRDefault="004E17EE" w:rsidP="004E17EE">
            <w:pPr>
              <w:jc w:val="center"/>
              <w:rPr>
                <w:rFonts w:ascii="Times New Roman" w:eastAsia="Calibri" w:hAnsi="Times New Roman" w:cs="Times New Roman"/>
              </w:rPr>
            </w:pPr>
            <w:r>
              <w:rPr>
                <w:rFonts w:ascii="Times New Roman" w:eastAsia="Calibri" w:hAnsi="Times New Roman" w:cs="Times New Roman"/>
              </w:rPr>
              <w:t>ne dulje od 12 mjeseci</w:t>
            </w:r>
          </w:p>
        </w:tc>
      </w:tr>
      <w:tr w:rsidR="004E17EE" w:rsidTr="00E35B8A">
        <w:tc>
          <w:tcPr>
            <w:tcW w:w="491" w:type="dxa"/>
            <w:vAlign w:val="center"/>
          </w:tcPr>
          <w:p w:rsidR="004E17EE" w:rsidRDefault="004E17EE" w:rsidP="004E17EE">
            <w:pPr>
              <w:jc w:val="center"/>
              <w:rPr>
                <w:rFonts w:ascii="Times New Roman" w:hAnsi="Times New Roman" w:cs="Times New Roman"/>
              </w:rPr>
            </w:pPr>
            <w:r>
              <w:rPr>
                <w:rFonts w:ascii="Times New Roman" w:hAnsi="Times New Roman" w:cs="Times New Roman"/>
              </w:rPr>
              <w:t>15.</w:t>
            </w:r>
          </w:p>
        </w:tc>
        <w:tc>
          <w:tcPr>
            <w:tcW w:w="7890" w:type="dxa"/>
            <w:vAlign w:val="center"/>
          </w:tcPr>
          <w:p w:rsidR="004E17EE" w:rsidRDefault="004E17EE" w:rsidP="004E17EE">
            <w:pPr>
              <w:jc w:val="both"/>
              <w:rPr>
                <w:rFonts w:ascii="Times New Roman" w:hAnsi="Times New Roman" w:cs="Times New Roman"/>
                <w:b/>
              </w:rPr>
            </w:pPr>
          </w:p>
          <w:p w:rsidR="004E17EE" w:rsidRDefault="004E17EE" w:rsidP="004E17EE">
            <w:pPr>
              <w:jc w:val="both"/>
              <w:rPr>
                <w:rFonts w:ascii="Times New Roman" w:hAnsi="Times New Roman" w:cs="Times New Roman"/>
                <w:b/>
              </w:rPr>
            </w:pPr>
          </w:p>
          <w:p w:rsidR="004E17EE" w:rsidRDefault="00F27AA9" w:rsidP="004E17EE">
            <w:pPr>
              <w:jc w:val="both"/>
              <w:rPr>
                <w:rFonts w:ascii="Times New Roman" w:hAnsi="Times New Roman" w:cs="Times New Roman"/>
                <w:b/>
              </w:rPr>
            </w:pPr>
            <w:hyperlink r:id="rId19" w:history="1">
              <w:r w:rsidR="004E17EE" w:rsidRPr="00DE5C3D">
                <w:rPr>
                  <w:rStyle w:val="Hyperlink"/>
                  <w:rFonts w:ascii="Times New Roman" w:hAnsi="Times New Roman" w:cs="Times New Roman"/>
                  <w:b/>
                </w:rPr>
                <w:t xml:space="preserve">POTVRDA UPRAVLJANJA SIGURNOŠĆU </w:t>
              </w:r>
              <w:r w:rsidR="004E17EE" w:rsidRPr="00DE5C3D">
                <w:rPr>
                  <w:rStyle w:val="Hyperlink"/>
                  <w:rFonts w:ascii="Times New Roman" w:hAnsi="Times New Roman" w:cs="Times New Roman"/>
                </w:rPr>
                <w:t>("</w:t>
              </w:r>
              <w:r w:rsidR="004E17EE" w:rsidRPr="00DE5C3D">
                <w:rPr>
                  <w:rStyle w:val="Hyperlink"/>
                  <w:rFonts w:ascii="Times New Roman" w:hAnsi="Times New Roman" w:cs="Times New Roman"/>
                  <w:lang w:val="en-US"/>
                </w:rPr>
                <w:t>Safety Management Certificate (SMC)</w:t>
              </w:r>
              <w:r w:rsidR="004E17EE" w:rsidRPr="00DE5C3D">
                <w:rPr>
                  <w:rStyle w:val="Hyperlink"/>
                  <w:rFonts w:ascii="Times New Roman" w:hAnsi="Times New Roman" w:cs="Times New Roman"/>
                </w:rPr>
                <w:t>")</w:t>
              </w:r>
            </w:hyperlink>
            <w:r w:rsidR="004E17EE" w:rsidRPr="00BA1C4F">
              <w:rPr>
                <w:rFonts w:ascii="Times New Roman" w:hAnsi="Times New Roman" w:cs="Times New Roman"/>
                <w:b/>
              </w:rPr>
              <w:t xml:space="preserve"> </w:t>
            </w:r>
          </w:p>
          <w:p w:rsidR="004E17EE" w:rsidRDefault="004E17EE" w:rsidP="004E17EE">
            <w:pPr>
              <w:jc w:val="both"/>
              <w:rPr>
                <w:rFonts w:ascii="Times New Roman" w:hAnsi="Times New Roman" w:cs="Times New Roman"/>
                <w:b/>
              </w:rPr>
            </w:pPr>
          </w:p>
          <w:p w:rsidR="004E17EE" w:rsidRPr="00BA1C4F" w:rsidRDefault="004E17EE" w:rsidP="004E17EE">
            <w:pPr>
              <w:jc w:val="both"/>
              <w:rPr>
                <w:rFonts w:ascii="Times New Roman" w:hAnsi="Times New Roman" w:cs="Times New Roman"/>
                <w:b/>
              </w:rPr>
            </w:pPr>
          </w:p>
        </w:tc>
        <w:tc>
          <w:tcPr>
            <w:tcW w:w="3668" w:type="dxa"/>
            <w:vMerge w:val="restart"/>
            <w:vAlign w:val="center"/>
          </w:tcPr>
          <w:p w:rsidR="004E17EE" w:rsidRPr="00342A8F" w:rsidRDefault="004E17EE" w:rsidP="004E17EE">
            <w:pPr>
              <w:pStyle w:val="TableText"/>
              <w:spacing w:before="60" w:after="60"/>
              <w:jc w:val="both"/>
              <w:rPr>
                <w:sz w:val="22"/>
                <w:szCs w:val="22"/>
              </w:rPr>
            </w:pPr>
            <w:r w:rsidRPr="00342A8F">
              <w:rPr>
                <w:sz w:val="22"/>
                <w:szCs w:val="22"/>
              </w:rPr>
              <w:t>Sljedeći brodovi u međunarodnoj plovidbi bez obzira na datum gradnje kada udovoljavaju ISM Kodeksu:</w:t>
            </w:r>
          </w:p>
          <w:p w:rsidR="004E17EE" w:rsidRPr="00342A8F" w:rsidRDefault="004E17EE" w:rsidP="004E17EE">
            <w:pPr>
              <w:pStyle w:val="TableText"/>
              <w:numPr>
                <w:ilvl w:val="0"/>
                <w:numId w:val="1"/>
              </w:numPr>
              <w:spacing w:before="60" w:after="60"/>
              <w:ind w:left="440"/>
              <w:jc w:val="both"/>
              <w:rPr>
                <w:sz w:val="22"/>
                <w:szCs w:val="22"/>
              </w:rPr>
            </w:pPr>
            <w:r w:rsidRPr="00342A8F">
              <w:rPr>
                <w:sz w:val="22"/>
                <w:szCs w:val="22"/>
              </w:rPr>
              <w:t>Putnički brodovi, uključujući i brze putničke brodove, tankeri za ulje i kemikalije, brodovi za prijevoz ukapljenog plina, brodovi za rasuti teret i brzi teretni brodovi bruto tonaže 500 i više</w:t>
            </w:r>
          </w:p>
          <w:p w:rsidR="004E17EE" w:rsidRPr="00BA1C4F" w:rsidRDefault="004E17EE" w:rsidP="004E17EE">
            <w:pPr>
              <w:pStyle w:val="TableText"/>
              <w:keepNext w:val="0"/>
              <w:keepLines w:val="0"/>
              <w:numPr>
                <w:ilvl w:val="0"/>
                <w:numId w:val="1"/>
              </w:numPr>
              <w:spacing w:before="60" w:after="60"/>
              <w:ind w:left="440"/>
              <w:jc w:val="both"/>
              <w:rPr>
                <w:sz w:val="22"/>
                <w:szCs w:val="22"/>
              </w:rPr>
            </w:pPr>
            <w:r w:rsidRPr="00342A8F">
              <w:rPr>
                <w:sz w:val="22"/>
                <w:szCs w:val="22"/>
              </w:rPr>
              <w:t>Ostali teretni brodovi bruto tonaže 500 i više</w:t>
            </w:r>
          </w:p>
        </w:tc>
        <w:tc>
          <w:tcPr>
            <w:tcW w:w="2121" w:type="dxa"/>
            <w:vAlign w:val="center"/>
          </w:tcPr>
          <w:p w:rsidR="004E17EE" w:rsidRDefault="004E17EE" w:rsidP="004E17EE">
            <w:pPr>
              <w:jc w:val="center"/>
              <w:rPr>
                <w:rFonts w:ascii="Times New Roman" w:eastAsia="Calibri" w:hAnsi="Times New Roman" w:cs="Times New Roman"/>
              </w:rPr>
            </w:pPr>
            <w:r>
              <w:rPr>
                <w:rFonts w:ascii="Times New Roman" w:eastAsia="Calibri" w:hAnsi="Times New Roman" w:cs="Times New Roman"/>
              </w:rPr>
              <w:t>5 godina</w:t>
            </w:r>
          </w:p>
        </w:tc>
      </w:tr>
      <w:tr w:rsidR="004E17EE" w:rsidTr="00E35B8A">
        <w:tc>
          <w:tcPr>
            <w:tcW w:w="491" w:type="dxa"/>
            <w:vAlign w:val="center"/>
          </w:tcPr>
          <w:p w:rsidR="004E17EE" w:rsidRDefault="004E17EE" w:rsidP="004E17EE">
            <w:pPr>
              <w:jc w:val="center"/>
              <w:rPr>
                <w:rFonts w:ascii="Times New Roman" w:hAnsi="Times New Roman" w:cs="Times New Roman"/>
              </w:rPr>
            </w:pPr>
            <w:r>
              <w:rPr>
                <w:rFonts w:ascii="Times New Roman" w:hAnsi="Times New Roman" w:cs="Times New Roman"/>
              </w:rPr>
              <w:t>16.</w:t>
            </w:r>
          </w:p>
        </w:tc>
        <w:tc>
          <w:tcPr>
            <w:tcW w:w="7890" w:type="dxa"/>
            <w:vAlign w:val="center"/>
          </w:tcPr>
          <w:p w:rsidR="004E17EE" w:rsidRPr="00BA1C4F" w:rsidRDefault="00F27AA9" w:rsidP="004E17EE">
            <w:pPr>
              <w:jc w:val="both"/>
              <w:rPr>
                <w:rFonts w:ascii="Times New Roman" w:hAnsi="Times New Roman" w:cs="Times New Roman"/>
                <w:b/>
              </w:rPr>
            </w:pPr>
            <w:hyperlink r:id="rId20" w:history="1">
              <w:r w:rsidR="004E17EE" w:rsidRPr="00DE5C3D">
                <w:rPr>
                  <w:rStyle w:val="Hyperlink"/>
                  <w:rFonts w:ascii="Times New Roman" w:hAnsi="Times New Roman" w:cs="Times New Roman"/>
                  <w:b/>
                </w:rPr>
                <w:t xml:space="preserve">PRIVREMENA POTVRDA UPRAVLJANJA SIGURNOŠĆU </w:t>
              </w:r>
              <w:r w:rsidR="004E17EE" w:rsidRPr="00DE5C3D">
                <w:rPr>
                  <w:rStyle w:val="Hyperlink"/>
                  <w:rFonts w:ascii="Times New Roman" w:hAnsi="Times New Roman" w:cs="Times New Roman"/>
                </w:rPr>
                <w:t>("</w:t>
              </w:r>
              <w:r w:rsidR="004E17EE" w:rsidRPr="00DE5C3D">
                <w:rPr>
                  <w:rStyle w:val="Hyperlink"/>
                  <w:rFonts w:ascii="Times New Roman" w:hAnsi="Times New Roman" w:cs="Times New Roman"/>
                  <w:lang w:val="en-US"/>
                </w:rPr>
                <w:t>Interim</w:t>
              </w:r>
              <w:r w:rsidR="004E17EE" w:rsidRPr="00DE5C3D">
                <w:rPr>
                  <w:rStyle w:val="Hyperlink"/>
                  <w:rFonts w:ascii="Times New Roman" w:hAnsi="Times New Roman" w:cs="Times New Roman"/>
                </w:rPr>
                <w:t xml:space="preserve"> </w:t>
              </w:r>
              <w:r w:rsidR="004E17EE" w:rsidRPr="00DE5C3D">
                <w:rPr>
                  <w:rStyle w:val="Hyperlink"/>
                  <w:rFonts w:ascii="Times New Roman" w:hAnsi="Times New Roman" w:cs="Times New Roman"/>
                  <w:lang w:val="en-US"/>
                </w:rPr>
                <w:t>Safety Management Certificate (SMC)</w:t>
              </w:r>
              <w:r w:rsidR="004E17EE" w:rsidRPr="00DE5C3D">
                <w:rPr>
                  <w:rStyle w:val="Hyperlink"/>
                  <w:rFonts w:ascii="Times New Roman" w:hAnsi="Times New Roman" w:cs="Times New Roman"/>
                </w:rPr>
                <w:t>")</w:t>
              </w:r>
            </w:hyperlink>
            <w:r w:rsidR="004E17EE" w:rsidRPr="00BA1C4F">
              <w:rPr>
                <w:rFonts w:ascii="Times New Roman" w:hAnsi="Times New Roman" w:cs="Times New Roman"/>
                <w:b/>
              </w:rPr>
              <w:t xml:space="preserve"> </w:t>
            </w:r>
          </w:p>
        </w:tc>
        <w:tc>
          <w:tcPr>
            <w:tcW w:w="3668" w:type="dxa"/>
            <w:vMerge/>
            <w:vAlign w:val="center"/>
          </w:tcPr>
          <w:p w:rsidR="004E17EE" w:rsidRPr="00BA1C4F" w:rsidRDefault="004E17EE" w:rsidP="004E17EE">
            <w:pPr>
              <w:pStyle w:val="TableText"/>
              <w:keepNext w:val="0"/>
              <w:keepLines w:val="0"/>
              <w:spacing w:before="60" w:after="60"/>
              <w:jc w:val="both"/>
              <w:rPr>
                <w:sz w:val="22"/>
                <w:szCs w:val="22"/>
              </w:rPr>
            </w:pPr>
          </w:p>
        </w:tc>
        <w:tc>
          <w:tcPr>
            <w:tcW w:w="2121" w:type="dxa"/>
            <w:vAlign w:val="center"/>
          </w:tcPr>
          <w:p w:rsidR="004E17EE" w:rsidRDefault="004E17EE" w:rsidP="004E17EE">
            <w:pPr>
              <w:jc w:val="center"/>
              <w:rPr>
                <w:rFonts w:ascii="Times New Roman" w:eastAsia="Calibri" w:hAnsi="Times New Roman" w:cs="Times New Roman"/>
              </w:rPr>
            </w:pPr>
            <w:r>
              <w:rPr>
                <w:rFonts w:ascii="Times New Roman" w:eastAsia="Calibri" w:hAnsi="Times New Roman" w:cs="Times New Roman"/>
              </w:rPr>
              <w:t>ne dulje od 6 mjeseci</w:t>
            </w:r>
          </w:p>
        </w:tc>
      </w:tr>
      <w:tr w:rsidR="004E17EE" w:rsidTr="00342A8F">
        <w:tc>
          <w:tcPr>
            <w:tcW w:w="491" w:type="dxa"/>
            <w:vAlign w:val="center"/>
          </w:tcPr>
          <w:p w:rsidR="004E17EE" w:rsidRDefault="004E17EE" w:rsidP="004E17EE">
            <w:pPr>
              <w:jc w:val="center"/>
              <w:rPr>
                <w:rFonts w:ascii="Times New Roman" w:hAnsi="Times New Roman" w:cs="Times New Roman"/>
              </w:rPr>
            </w:pPr>
            <w:r>
              <w:rPr>
                <w:rFonts w:ascii="Times New Roman" w:hAnsi="Times New Roman" w:cs="Times New Roman"/>
              </w:rPr>
              <w:t>17.</w:t>
            </w:r>
          </w:p>
        </w:tc>
        <w:tc>
          <w:tcPr>
            <w:tcW w:w="7890" w:type="dxa"/>
            <w:vAlign w:val="center"/>
          </w:tcPr>
          <w:p w:rsidR="004E17EE" w:rsidRDefault="004E17EE" w:rsidP="004E17EE">
            <w:pPr>
              <w:jc w:val="both"/>
              <w:rPr>
                <w:rFonts w:ascii="Times New Roman" w:hAnsi="Times New Roman" w:cs="Times New Roman"/>
                <w:b/>
              </w:rPr>
            </w:pPr>
          </w:p>
          <w:p w:rsidR="004E17EE" w:rsidRDefault="004E17EE" w:rsidP="004E17EE">
            <w:pPr>
              <w:jc w:val="both"/>
              <w:rPr>
                <w:rFonts w:ascii="Times New Roman" w:hAnsi="Times New Roman" w:cs="Times New Roman"/>
                <w:b/>
              </w:rPr>
            </w:pPr>
          </w:p>
          <w:p w:rsidR="004E17EE" w:rsidRDefault="00F27AA9" w:rsidP="004E17EE">
            <w:pPr>
              <w:jc w:val="both"/>
              <w:rPr>
                <w:rFonts w:ascii="Times New Roman" w:hAnsi="Times New Roman" w:cs="Times New Roman"/>
                <w:b/>
              </w:rPr>
            </w:pPr>
            <w:hyperlink r:id="rId21" w:history="1">
              <w:r w:rsidR="004E17EE" w:rsidRPr="00DE5C3D">
                <w:rPr>
                  <w:rStyle w:val="Hyperlink"/>
                  <w:rFonts w:ascii="Times New Roman" w:hAnsi="Times New Roman" w:cs="Times New Roman"/>
                  <w:b/>
                </w:rPr>
                <w:t xml:space="preserve">MEĐUNARODNA SVJEDODŽBA O SIGURNOSNOJ ZAŠTITI BRODA </w:t>
              </w:r>
              <w:r w:rsidR="004E17EE" w:rsidRPr="00DE5C3D">
                <w:rPr>
                  <w:rStyle w:val="Hyperlink"/>
                  <w:rFonts w:ascii="Times New Roman" w:hAnsi="Times New Roman" w:cs="Times New Roman"/>
                </w:rPr>
                <w:t>("</w:t>
              </w:r>
              <w:r w:rsidR="004E17EE" w:rsidRPr="00DE5C3D">
                <w:rPr>
                  <w:rStyle w:val="Hyperlink"/>
                  <w:rFonts w:ascii="Times New Roman" w:hAnsi="Times New Roman" w:cs="Times New Roman"/>
                  <w:lang w:val="en-US"/>
                </w:rPr>
                <w:t>International Ship Security Certificate (ISSC)</w:t>
              </w:r>
              <w:r w:rsidR="004E17EE" w:rsidRPr="00DE5C3D">
                <w:rPr>
                  <w:rStyle w:val="Hyperlink"/>
                  <w:rFonts w:ascii="Times New Roman" w:hAnsi="Times New Roman" w:cs="Times New Roman"/>
                </w:rPr>
                <w:t>")</w:t>
              </w:r>
            </w:hyperlink>
            <w:r w:rsidR="004E17EE" w:rsidRPr="00BA1C4F">
              <w:rPr>
                <w:rFonts w:ascii="Times New Roman" w:hAnsi="Times New Roman" w:cs="Times New Roman"/>
                <w:b/>
              </w:rPr>
              <w:t xml:space="preserve"> </w:t>
            </w:r>
          </w:p>
          <w:p w:rsidR="004E17EE" w:rsidRDefault="004E17EE" w:rsidP="004E17EE">
            <w:pPr>
              <w:jc w:val="both"/>
              <w:rPr>
                <w:rFonts w:ascii="Times New Roman" w:hAnsi="Times New Roman" w:cs="Times New Roman"/>
                <w:b/>
              </w:rPr>
            </w:pPr>
          </w:p>
          <w:p w:rsidR="004E17EE" w:rsidRPr="00BA1C4F" w:rsidRDefault="004E17EE" w:rsidP="004E17EE">
            <w:pPr>
              <w:jc w:val="both"/>
              <w:rPr>
                <w:rFonts w:ascii="Times New Roman" w:hAnsi="Times New Roman" w:cs="Times New Roman"/>
                <w:b/>
              </w:rPr>
            </w:pPr>
          </w:p>
        </w:tc>
        <w:tc>
          <w:tcPr>
            <w:tcW w:w="3668" w:type="dxa"/>
            <w:vMerge w:val="restart"/>
          </w:tcPr>
          <w:p w:rsidR="004E17EE" w:rsidRPr="00342A8F" w:rsidRDefault="004E17EE" w:rsidP="004E17EE">
            <w:pPr>
              <w:pStyle w:val="TableText"/>
              <w:spacing w:before="60" w:after="60"/>
              <w:jc w:val="both"/>
              <w:rPr>
                <w:sz w:val="22"/>
                <w:szCs w:val="22"/>
              </w:rPr>
            </w:pPr>
            <w:r w:rsidRPr="00342A8F">
              <w:rPr>
                <w:sz w:val="22"/>
                <w:szCs w:val="22"/>
              </w:rPr>
              <w:t>Sljedeći brodovi kada udovoljavaju ISPS Kodeksu:</w:t>
            </w:r>
          </w:p>
          <w:p w:rsidR="004E17EE" w:rsidRPr="00342A8F" w:rsidRDefault="004E17EE" w:rsidP="004E17EE">
            <w:pPr>
              <w:pStyle w:val="TableText"/>
              <w:numPr>
                <w:ilvl w:val="0"/>
                <w:numId w:val="5"/>
              </w:numPr>
              <w:spacing w:before="60" w:after="60"/>
              <w:ind w:left="440"/>
              <w:jc w:val="both"/>
              <w:rPr>
                <w:sz w:val="22"/>
                <w:szCs w:val="22"/>
              </w:rPr>
            </w:pPr>
            <w:r w:rsidRPr="00342A8F">
              <w:rPr>
                <w:sz w:val="22"/>
                <w:szCs w:val="22"/>
              </w:rPr>
              <w:t>Putnički brodovi, uključujući i brze putničke brodove</w:t>
            </w:r>
          </w:p>
          <w:p w:rsidR="004E17EE" w:rsidRPr="00342A8F" w:rsidRDefault="004E17EE" w:rsidP="004E17EE">
            <w:pPr>
              <w:pStyle w:val="TableText"/>
              <w:numPr>
                <w:ilvl w:val="0"/>
                <w:numId w:val="5"/>
              </w:numPr>
              <w:spacing w:before="60" w:after="60"/>
              <w:ind w:left="440"/>
              <w:jc w:val="both"/>
              <w:rPr>
                <w:sz w:val="22"/>
                <w:szCs w:val="22"/>
              </w:rPr>
            </w:pPr>
            <w:r w:rsidRPr="00342A8F">
              <w:rPr>
                <w:sz w:val="22"/>
                <w:szCs w:val="22"/>
              </w:rPr>
              <w:t>Teretni brodovi, uključujući i brze teretne brodove bruto tonaže 500 i više</w:t>
            </w:r>
          </w:p>
          <w:p w:rsidR="004E17EE" w:rsidRDefault="004E17EE" w:rsidP="004E17EE">
            <w:pPr>
              <w:pStyle w:val="TableText"/>
              <w:keepNext w:val="0"/>
              <w:keepLines w:val="0"/>
              <w:numPr>
                <w:ilvl w:val="0"/>
                <w:numId w:val="5"/>
              </w:numPr>
              <w:spacing w:before="60" w:after="60"/>
              <w:ind w:left="440"/>
              <w:jc w:val="both"/>
              <w:rPr>
                <w:sz w:val="22"/>
                <w:szCs w:val="22"/>
              </w:rPr>
            </w:pPr>
            <w:r w:rsidRPr="00342A8F">
              <w:rPr>
                <w:sz w:val="22"/>
                <w:szCs w:val="22"/>
              </w:rPr>
              <w:t>Putnički brodovi u nacionalnoj plovidbi Republike Hrvatske koji se tijekom putovanja udaljavaju više od 20 Nm od najbližeg kopna ili isturenih otoka</w:t>
            </w:r>
          </w:p>
          <w:p w:rsidR="004E17EE" w:rsidRPr="00BA1C4F" w:rsidRDefault="004E17EE" w:rsidP="004E17EE">
            <w:pPr>
              <w:pStyle w:val="TableText"/>
              <w:keepNext w:val="0"/>
              <w:keepLines w:val="0"/>
              <w:spacing w:before="60" w:after="60"/>
              <w:jc w:val="both"/>
              <w:rPr>
                <w:sz w:val="22"/>
                <w:szCs w:val="22"/>
              </w:rPr>
            </w:pPr>
          </w:p>
        </w:tc>
        <w:tc>
          <w:tcPr>
            <w:tcW w:w="2121" w:type="dxa"/>
            <w:vAlign w:val="center"/>
          </w:tcPr>
          <w:p w:rsidR="004E17EE" w:rsidRDefault="004E17EE" w:rsidP="004E17EE">
            <w:pPr>
              <w:jc w:val="center"/>
              <w:rPr>
                <w:rFonts w:ascii="Times New Roman" w:eastAsia="Calibri" w:hAnsi="Times New Roman" w:cs="Times New Roman"/>
              </w:rPr>
            </w:pPr>
            <w:r>
              <w:rPr>
                <w:rFonts w:ascii="Times New Roman" w:eastAsia="Calibri" w:hAnsi="Times New Roman" w:cs="Times New Roman"/>
              </w:rPr>
              <w:lastRenderedPageBreak/>
              <w:t>5 godina</w:t>
            </w:r>
          </w:p>
        </w:tc>
      </w:tr>
      <w:tr w:rsidR="004E17EE" w:rsidTr="00E35B8A">
        <w:tc>
          <w:tcPr>
            <w:tcW w:w="491" w:type="dxa"/>
            <w:vAlign w:val="center"/>
          </w:tcPr>
          <w:p w:rsidR="004E17EE" w:rsidRDefault="004E17EE" w:rsidP="004E17EE">
            <w:pPr>
              <w:jc w:val="center"/>
              <w:rPr>
                <w:rFonts w:ascii="Times New Roman" w:hAnsi="Times New Roman" w:cs="Times New Roman"/>
              </w:rPr>
            </w:pPr>
            <w:r>
              <w:rPr>
                <w:rFonts w:ascii="Times New Roman" w:hAnsi="Times New Roman" w:cs="Times New Roman"/>
              </w:rPr>
              <w:t>18.</w:t>
            </w:r>
          </w:p>
        </w:tc>
        <w:tc>
          <w:tcPr>
            <w:tcW w:w="7890" w:type="dxa"/>
            <w:vAlign w:val="center"/>
          </w:tcPr>
          <w:p w:rsidR="004E17EE" w:rsidRPr="00BA1C4F" w:rsidRDefault="00F27AA9" w:rsidP="004E17EE">
            <w:pPr>
              <w:jc w:val="both"/>
              <w:rPr>
                <w:rFonts w:ascii="Times New Roman" w:hAnsi="Times New Roman" w:cs="Times New Roman"/>
                <w:b/>
              </w:rPr>
            </w:pPr>
            <w:hyperlink r:id="rId22" w:history="1">
              <w:r w:rsidR="004E17EE" w:rsidRPr="00DE5C3D">
                <w:rPr>
                  <w:rStyle w:val="Hyperlink"/>
                  <w:rFonts w:ascii="Times New Roman" w:hAnsi="Times New Roman" w:cs="Times New Roman"/>
                  <w:b/>
                </w:rPr>
                <w:t xml:space="preserve">PRIVREMENA MEĐUNARODNA SVJEDODŽBA O SIGURNOSNOJ ZAŠTITI BRODA </w:t>
              </w:r>
              <w:r w:rsidR="004E17EE" w:rsidRPr="00DE5C3D">
                <w:rPr>
                  <w:rStyle w:val="Hyperlink"/>
                  <w:rFonts w:ascii="Times New Roman" w:hAnsi="Times New Roman" w:cs="Times New Roman"/>
                </w:rPr>
                <w:t>("</w:t>
              </w:r>
              <w:r w:rsidR="004E17EE" w:rsidRPr="00DE5C3D">
                <w:rPr>
                  <w:rStyle w:val="Hyperlink"/>
                  <w:rFonts w:ascii="Times New Roman" w:hAnsi="Times New Roman" w:cs="Times New Roman"/>
                  <w:lang w:val="en-US"/>
                </w:rPr>
                <w:t>Interim</w:t>
              </w:r>
              <w:r w:rsidR="004E17EE" w:rsidRPr="00DE5C3D">
                <w:rPr>
                  <w:rStyle w:val="Hyperlink"/>
                  <w:rFonts w:ascii="Times New Roman" w:hAnsi="Times New Roman" w:cs="Times New Roman"/>
                </w:rPr>
                <w:t xml:space="preserve"> </w:t>
              </w:r>
              <w:r w:rsidR="004E17EE" w:rsidRPr="00DE5C3D">
                <w:rPr>
                  <w:rStyle w:val="Hyperlink"/>
                  <w:rFonts w:ascii="Times New Roman" w:hAnsi="Times New Roman" w:cs="Times New Roman"/>
                  <w:lang w:val="en-US"/>
                </w:rPr>
                <w:t>International Ship Security Certificate (ISSC)</w:t>
              </w:r>
              <w:r w:rsidR="004E17EE" w:rsidRPr="00DE5C3D">
                <w:rPr>
                  <w:rStyle w:val="Hyperlink"/>
                  <w:rFonts w:ascii="Times New Roman" w:hAnsi="Times New Roman" w:cs="Times New Roman"/>
                </w:rPr>
                <w:t>")</w:t>
              </w:r>
            </w:hyperlink>
            <w:r w:rsidR="004E17EE" w:rsidRPr="00BA1C4F">
              <w:rPr>
                <w:rFonts w:ascii="Times New Roman" w:hAnsi="Times New Roman" w:cs="Times New Roman"/>
                <w:b/>
              </w:rPr>
              <w:t xml:space="preserve"> </w:t>
            </w:r>
          </w:p>
        </w:tc>
        <w:tc>
          <w:tcPr>
            <w:tcW w:w="3668" w:type="dxa"/>
            <w:vMerge/>
            <w:vAlign w:val="center"/>
          </w:tcPr>
          <w:p w:rsidR="004E17EE" w:rsidRPr="00BA1C4F" w:rsidRDefault="004E17EE" w:rsidP="004E17EE">
            <w:pPr>
              <w:pStyle w:val="TableText"/>
              <w:keepNext w:val="0"/>
              <w:keepLines w:val="0"/>
              <w:spacing w:before="60" w:after="60"/>
              <w:jc w:val="both"/>
              <w:rPr>
                <w:sz w:val="22"/>
                <w:szCs w:val="22"/>
              </w:rPr>
            </w:pPr>
          </w:p>
        </w:tc>
        <w:tc>
          <w:tcPr>
            <w:tcW w:w="2121" w:type="dxa"/>
            <w:vAlign w:val="center"/>
          </w:tcPr>
          <w:p w:rsidR="004E17EE" w:rsidRDefault="004E17EE" w:rsidP="004E17EE">
            <w:pPr>
              <w:jc w:val="center"/>
              <w:rPr>
                <w:rFonts w:ascii="Times New Roman" w:eastAsia="Calibri" w:hAnsi="Times New Roman" w:cs="Times New Roman"/>
              </w:rPr>
            </w:pPr>
            <w:r w:rsidRPr="00342A8F">
              <w:rPr>
                <w:rFonts w:ascii="Times New Roman" w:eastAsia="Calibri" w:hAnsi="Times New Roman" w:cs="Times New Roman"/>
              </w:rPr>
              <w:t>ne dulje od 6 mjeseci</w:t>
            </w:r>
          </w:p>
        </w:tc>
      </w:tr>
      <w:tr w:rsidR="004E17EE" w:rsidTr="009F5CC5">
        <w:tc>
          <w:tcPr>
            <w:tcW w:w="491" w:type="dxa"/>
            <w:vAlign w:val="center"/>
          </w:tcPr>
          <w:p w:rsidR="004E17EE" w:rsidRDefault="004E17EE" w:rsidP="004E17EE">
            <w:pPr>
              <w:jc w:val="center"/>
              <w:rPr>
                <w:rFonts w:ascii="Times New Roman" w:hAnsi="Times New Roman" w:cs="Times New Roman"/>
              </w:rPr>
            </w:pPr>
            <w:r>
              <w:rPr>
                <w:rFonts w:ascii="Times New Roman" w:hAnsi="Times New Roman" w:cs="Times New Roman"/>
              </w:rPr>
              <w:lastRenderedPageBreak/>
              <w:t>19.</w:t>
            </w:r>
          </w:p>
        </w:tc>
        <w:tc>
          <w:tcPr>
            <w:tcW w:w="7890" w:type="dxa"/>
            <w:vAlign w:val="center"/>
          </w:tcPr>
          <w:p w:rsidR="004E17EE" w:rsidRDefault="004E17EE" w:rsidP="004E17EE">
            <w:pPr>
              <w:jc w:val="both"/>
              <w:rPr>
                <w:rFonts w:ascii="Times New Roman" w:hAnsi="Times New Roman" w:cs="Times New Roman"/>
                <w:b/>
              </w:rPr>
            </w:pPr>
          </w:p>
          <w:p w:rsidR="004E17EE" w:rsidRDefault="00F27AA9" w:rsidP="004E17EE">
            <w:pPr>
              <w:jc w:val="both"/>
              <w:rPr>
                <w:rFonts w:ascii="Times New Roman" w:hAnsi="Times New Roman" w:cs="Times New Roman"/>
              </w:rPr>
            </w:pPr>
            <w:hyperlink r:id="rId23" w:history="1">
              <w:r w:rsidR="004E17EE" w:rsidRPr="00DE5C3D">
                <w:rPr>
                  <w:rStyle w:val="Hyperlink"/>
                  <w:rFonts w:ascii="Times New Roman" w:hAnsi="Times New Roman" w:cs="Times New Roman"/>
                  <w:b/>
                </w:rPr>
                <w:t xml:space="preserve">SVJEDODŽBA O SIGURNOSTI BRZOG PLOVILA </w:t>
              </w:r>
              <w:r w:rsidR="004E17EE" w:rsidRPr="00DE5C3D">
                <w:rPr>
                  <w:rStyle w:val="Hyperlink"/>
                  <w:rFonts w:ascii="Times New Roman" w:hAnsi="Times New Roman" w:cs="Times New Roman"/>
                </w:rPr>
                <w:t>("</w:t>
              </w:r>
              <w:r w:rsidR="004E17EE" w:rsidRPr="00DE5C3D">
                <w:rPr>
                  <w:rStyle w:val="Hyperlink"/>
                  <w:rFonts w:ascii="Times New Roman" w:hAnsi="Times New Roman" w:cs="Times New Roman"/>
                  <w:lang w:val="en-US"/>
                </w:rPr>
                <w:t xml:space="preserve">High-speed Craft Safety Certificate </w:t>
              </w:r>
              <w:r w:rsidR="004E17EE" w:rsidRPr="00DE5C3D">
                <w:rPr>
                  <w:rStyle w:val="Hyperlink"/>
                  <w:rFonts w:ascii="Times New Roman" w:hAnsi="Times New Roman" w:cs="Times New Roman"/>
                </w:rPr>
                <w:t>")</w:t>
              </w:r>
              <w:r w:rsidR="004E17EE" w:rsidRPr="00DE5C3D">
                <w:rPr>
                  <w:rStyle w:val="Hyperlink"/>
                  <w:rFonts w:ascii="Times New Roman" w:hAnsi="Times New Roman" w:cs="Times New Roman"/>
                  <w:b/>
                </w:rPr>
                <w:t xml:space="preserve"> </w:t>
              </w:r>
              <w:r w:rsidR="004E17EE" w:rsidRPr="00DE5C3D">
                <w:rPr>
                  <w:rStyle w:val="Hyperlink"/>
                  <w:rFonts w:ascii="Times New Roman" w:hAnsi="Times New Roman" w:cs="Times New Roman"/>
                </w:rPr>
                <w:t>(Rezolucija MSC 36(63))</w:t>
              </w:r>
            </w:hyperlink>
          </w:p>
          <w:p w:rsidR="004E17EE" w:rsidRDefault="004E17EE" w:rsidP="004E17EE">
            <w:pPr>
              <w:jc w:val="both"/>
              <w:rPr>
                <w:rFonts w:ascii="Times New Roman" w:hAnsi="Times New Roman" w:cs="Times New Roman"/>
              </w:rPr>
            </w:pPr>
          </w:p>
          <w:p w:rsidR="004E17EE" w:rsidRPr="00BA1C4F" w:rsidRDefault="004E17EE" w:rsidP="004E17EE">
            <w:pPr>
              <w:jc w:val="both"/>
              <w:rPr>
                <w:rFonts w:ascii="Times New Roman" w:hAnsi="Times New Roman" w:cs="Times New Roman"/>
                <w:b/>
              </w:rPr>
            </w:pPr>
          </w:p>
        </w:tc>
        <w:tc>
          <w:tcPr>
            <w:tcW w:w="3668" w:type="dxa"/>
            <w:vMerge w:val="restart"/>
          </w:tcPr>
          <w:p w:rsidR="004E17EE" w:rsidRDefault="004E17EE" w:rsidP="004E17EE">
            <w:pPr>
              <w:pStyle w:val="TableText"/>
              <w:keepNext w:val="0"/>
              <w:keepLines w:val="0"/>
              <w:spacing w:before="60" w:after="60"/>
              <w:jc w:val="both"/>
              <w:rPr>
                <w:sz w:val="22"/>
                <w:szCs w:val="22"/>
              </w:rPr>
            </w:pPr>
            <w:r>
              <w:rPr>
                <w:sz w:val="22"/>
                <w:szCs w:val="22"/>
              </w:rPr>
              <w:t>B</w:t>
            </w:r>
            <w:r w:rsidRPr="009F5CC5">
              <w:rPr>
                <w:sz w:val="22"/>
                <w:szCs w:val="22"/>
              </w:rPr>
              <w:t>rzi brodovi kada udovoljavaju HSC Kodeksu, čija je kobilica položena, ili su bili u sličnom stanju gradnje na dan 1. siječnja 1996. godine i kasnije (HSC Kodeks 1996), ali prije 1. srpnja 2002. godine, ili čija je kobilica položena, ili su bili u sličnom stanju gradnje na dan 1. srpnja 2002. godine i kasnije (HSC Kodeks 2000):</w:t>
            </w:r>
          </w:p>
          <w:p w:rsidR="004E17EE" w:rsidRDefault="004E17EE" w:rsidP="004E17EE">
            <w:pPr>
              <w:pStyle w:val="TableText"/>
              <w:keepNext w:val="0"/>
              <w:keepLines w:val="0"/>
              <w:numPr>
                <w:ilvl w:val="0"/>
                <w:numId w:val="3"/>
              </w:numPr>
              <w:spacing w:before="60" w:after="60"/>
              <w:ind w:left="440"/>
              <w:jc w:val="both"/>
              <w:rPr>
                <w:sz w:val="22"/>
                <w:szCs w:val="22"/>
              </w:rPr>
            </w:pPr>
            <w:r w:rsidRPr="009F5CC5">
              <w:rPr>
                <w:sz w:val="22"/>
                <w:szCs w:val="22"/>
              </w:rPr>
              <w:t>Putnički brzi brodovi u međunarodnoj plovidbi koji se pri operativnoj brzini i potpuno nakrcani za vrijeme plovidbe ne udaljavaju više od četiri sata od mjesta pribježišta</w:t>
            </w:r>
          </w:p>
          <w:p w:rsidR="004E17EE" w:rsidRPr="009F5CC5" w:rsidRDefault="004E17EE" w:rsidP="004E17EE">
            <w:pPr>
              <w:pStyle w:val="TableText"/>
              <w:numPr>
                <w:ilvl w:val="0"/>
                <w:numId w:val="3"/>
              </w:numPr>
              <w:spacing w:before="60" w:after="60"/>
              <w:ind w:left="440"/>
              <w:jc w:val="both"/>
              <w:rPr>
                <w:sz w:val="22"/>
                <w:szCs w:val="22"/>
              </w:rPr>
            </w:pPr>
            <w:r w:rsidRPr="009F5CC5">
              <w:rPr>
                <w:sz w:val="22"/>
                <w:szCs w:val="22"/>
              </w:rPr>
              <w:t>Teretni brzi brodovi u međunarodnoj plovidbi bruto tonaže 500 i više koji se pri operativnoj brzini i potpuno nakrcani za vrijeme plovidbe ne udaljavaju više od osam sati od mjesta pribježišta</w:t>
            </w:r>
          </w:p>
          <w:p w:rsidR="004E17EE" w:rsidRDefault="004E17EE" w:rsidP="004E17EE">
            <w:pPr>
              <w:pStyle w:val="TableText"/>
              <w:keepNext w:val="0"/>
              <w:keepLines w:val="0"/>
              <w:numPr>
                <w:ilvl w:val="0"/>
                <w:numId w:val="3"/>
              </w:numPr>
              <w:spacing w:before="60" w:after="60"/>
              <w:ind w:left="440"/>
              <w:jc w:val="both"/>
              <w:rPr>
                <w:sz w:val="22"/>
                <w:szCs w:val="22"/>
              </w:rPr>
            </w:pPr>
            <w:r w:rsidRPr="009F5CC5">
              <w:rPr>
                <w:sz w:val="22"/>
                <w:szCs w:val="22"/>
              </w:rPr>
              <w:t xml:space="preserve">Putnički brzi brodovi u nacionalnoj plovidbi Republike Hrvatske </w:t>
            </w:r>
          </w:p>
          <w:p w:rsidR="004E17EE" w:rsidRPr="009F5CC5" w:rsidRDefault="004E17EE" w:rsidP="004E17EE">
            <w:pPr>
              <w:pStyle w:val="TableText"/>
              <w:keepNext w:val="0"/>
              <w:keepLines w:val="0"/>
              <w:spacing w:before="60" w:after="60"/>
              <w:ind w:left="440"/>
              <w:jc w:val="both"/>
              <w:rPr>
                <w:sz w:val="22"/>
                <w:szCs w:val="22"/>
              </w:rPr>
            </w:pPr>
          </w:p>
        </w:tc>
        <w:tc>
          <w:tcPr>
            <w:tcW w:w="2121" w:type="dxa"/>
            <w:vAlign w:val="center"/>
          </w:tcPr>
          <w:p w:rsidR="004E17EE" w:rsidRDefault="004E17EE" w:rsidP="004E17EE">
            <w:pPr>
              <w:jc w:val="center"/>
              <w:rPr>
                <w:rFonts w:ascii="Times New Roman" w:eastAsia="Calibri" w:hAnsi="Times New Roman" w:cs="Times New Roman"/>
              </w:rPr>
            </w:pPr>
            <w:r>
              <w:rPr>
                <w:rFonts w:ascii="Times New Roman" w:eastAsia="Calibri" w:hAnsi="Times New Roman" w:cs="Times New Roman"/>
              </w:rPr>
              <w:t>5 godina</w:t>
            </w:r>
          </w:p>
        </w:tc>
      </w:tr>
      <w:tr w:rsidR="004E17EE" w:rsidTr="00E35B8A">
        <w:tc>
          <w:tcPr>
            <w:tcW w:w="491" w:type="dxa"/>
            <w:vAlign w:val="center"/>
          </w:tcPr>
          <w:p w:rsidR="004E17EE" w:rsidRDefault="004E17EE" w:rsidP="004E17EE">
            <w:pPr>
              <w:jc w:val="center"/>
              <w:rPr>
                <w:rFonts w:ascii="Times New Roman" w:hAnsi="Times New Roman" w:cs="Times New Roman"/>
              </w:rPr>
            </w:pPr>
            <w:r>
              <w:rPr>
                <w:rFonts w:ascii="Times New Roman" w:hAnsi="Times New Roman" w:cs="Times New Roman"/>
              </w:rPr>
              <w:t>20.</w:t>
            </w:r>
          </w:p>
        </w:tc>
        <w:tc>
          <w:tcPr>
            <w:tcW w:w="7890" w:type="dxa"/>
            <w:vAlign w:val="center"/>
          </w:tcPr>
          <w:p w:rsidR="004E17EE" w:rsidRDefault="004E17EE" w:rsidP="004E17EE">
            <w:pPr>
              <w:jc w:val="both"/>
              <w:rPr>
                <w:rFonts w:ascii="Times New Roman" w:hAnsi="Times New Roman" w:cs="Times New Roman"/>
                <w:b/>
              </w:rPr>
            </w:pPr>
          </w:p>
          <w:p w:rsidR="004E17EE" w:rsidRDefault="00F27AA9" w:rsidP="004E17EE">
            <w:pPr>
              <w:jc w:val="both"/>
              <w:rPr>
                <w:rFonts w:ascii="Times New Roman" w:hAnsi="Times New Roman" w:cs="Times New Roman"/>
              </w:rPr>
            </w:pPr>
            <w:hyperlink r:id="rId24" w:history="1">
              <w:r w:rsidR="004E17EE" w:rsidRPr="00DE5C3D">
                <w:rPr>
                  <w:rStyle w:val="Hyperlink"/>
                  <w:rFonts w:ascii="Times New Roman" w:hAnsi="Times New Roman" w:cs="Times New Roman"/>
                  <w:b/>
                </w:rPr>
                <w:t xml:space="preserve">SVJEDODŽBA O SIGURNOSTI BRZOG PLOVILA – UVJETNA/PRIVREMENA </w:t>
              </w:r>
              <w:r w:rsidR="004E17EE" w:rsidRPr="00DE5C3D">
                <w:rPr>
                  <w:rStyle w:val="Hyperlink"/>
                  <w:rFonts w:ascii="Times New Roman" w:hAnsi="Times New Roman" w:cs="Times New Roman"/>
                </w:rPr>
                <w:t>("</w:t>
              </w:r>
              <w:r w:rsidR="004E17EE" w:rsidRPr="00DE5C3D">
                <w:rPr>
                  <w:rStyle w:val="Hyperlink"/>
                  <w:rFonts w:ascii="Times New Roman" w:hAnsi="Times New Roman" w:cs="Times New Roman"/>
                  <w:lang w:val="en-US"/>
                </w:rPr>
                <w:t>High-speed Craft Safety Certificate -  Conditionally issued/Interim</w:t>
              </w:r>
              <w:r w:rsidR="004E17EE" w:rsidRPr="00DE5C3D">
                <w:rPr>
                  <w:rStyle w:val="Hyperlink"/>
                  <w:rFonts w:ascii="Times New Roman" w:hAnsi="Times New Roman" w:cs="Times New Roman"/>
                </w:rPr>
                <w:t>")</w:t>
              </w:r>
              <w:r w:rsidR="004E17EE" w:rsidRPr="00DE5C3D">
                <w:rPr>
                  <w:rStyle w:val="Hyperlink"/>
                  <w:rFonts w:ascii="Times New Roman" w:hAnsi="Times New Roman" w:cs="Times New Roman"/>
                  <w:b/>
                </w:rPr>
                <w:t xml:space="preserve"> </w:t>
              </w:r>
              <w:r w:rsidR="004E17EE" w:rsidRPr="00DE5C3D">
                <w:rPr>
                  <w:rStyle w:val="Hyperlink"/>
                  <w:rFonts w:ascii="Times New Roman" w:hAnsi="Times New Roman" w:cs="Times New Roman"/>
                </w:rPr>
                <w:t>(Rezolucija MSC 36(63))</w:t>
              </w:r>
            </w:hyperlink>
          </w:p>
          <w:p w:rsidR="004E17EE" w:rsidRPr="00BA1C4F" w:rsidRDefault="004E17EE" w:rsidP="004E17EE">
            <w:pPr>
              <w:jc w:val="both"/>
              <w:rPr>
                <w:rFonts w:ascii="Times New Roman" w:hAnsi="Times New Roman" w:cs="Times New Roman"/>
                <w:b/>
              </w:rPr>
            </w:pPr>
          </w:p>
        </w:tc>
        <w:tc>
          <w:tcPr>
            <w:tcW w:w="3668" w:type="dxa"/>
            <w:vMerge/>
            <w:vAlign w:val="center"/>
          </w:tcPr>
          <w:p w:rsidR="004E17EE" w:rsidRPr="00BA1C4F" w:rsidRDefault="004E17EE" w:rsidP="004E17EE">
            <w:pPr>
              <w:pStyle w:val="TableText"/>
              <w:keepNext w:val="0"/>
              <w:keepLines w:val="0"/>
              <w:spacing w:before="60" w:after="60"/>
              <w:jc w:val="both"/>
              <w:rPr>
                <w:sz w:val="22"/>
                <w:szCs w:val="22"/>
              </w:rPr>
            </w:pPr>
          </w:p>
        </w:tc>
        <w:tc>
          <w:tcPr>
            <w:tcW w:w="2121" w:type="dxa"/>
            <w:vAlign w:val="center"/>
          </w:tcPr>
          <w:p w:rsidR="004E17EE" w:rsidRDefault="004E17EE" w:rsidP="004E17EE">
            <w:pPr>
              <w:jc w:val="center"/>
              <w:rPr>
                <w:rFonts w:ascii="Times New Roman" w:eastAsia="Calibri" w:hAnsi="Times New Roman" w:cs="Times New Roman"/>
              </w:rPr>
            </w:pPr>
            <w:r w:rsidRPr="004E17EE">
              <w:rPr>
                <w:rFonts w:ascii="Times New Roman" w:eastAsia="Calibri" w:hAnsi="Times New Roman" w:cs="Times New Roman"/>
              </w:rPr>
              <w:t>vidi napomenu na dnu tablice</w:t>
            </w:r>
          </w:p>
        </w:tc>
      </w:tr>
      <w:tr w:rsidR="004E17EE" w:rsidTr="00E35B8A">
        <w:tc>
          <w:tcPr>
            <w:tcW w:w="491" w:type="dxa"/>
            <w:vAlign w:val="center"/>
          </w:tcPr>
          <w:p w:rsidR="004E17EE" w:rsidRDefault="004E17EE" w:rsidP="004E17EE">
            <w:pPr>
              <w:jc w:val="center"/>
              <w:rPr>
                <w:rFonts w:ascii="Times New Roman" w:hAnsi="Times New Roman" w:cs="Times New Roman"/>
              </w:rPr>
            </w:pPr>
            <w:r>
              <w:rPr>
                <w:rFonts w:ascii="Times New Roman" w:hAnsi="Times New Roman" w:cs="Times New Roman"/>
              </w:rPr>
              <w:t>21.</w:t>
            </w:r>
          </w:p>
        </w:tc>
        <w:tc>
          <w:tcPr>
            <w:tcW w:w="7890" w:type="dxa"/>
            <w:vAlign w:val="center"/>
          </w:tcPr>
          <w:p w:rsidR="004E17EE" w:rsidRDefault="004E17EE" w:rsidP="004E17EE">
            <w:pPr>
              <w:jc w:val="both"/>
              <w:rPr>
                <w:rFonts w:ascii="Times New Roman" w:hAnsi="Times New Roman" w:cs="Times New Roman"/>
                <w:b/>
              </w:rPr>
            </w:pPr>
          </w:p>
          <w:p w:rsidR="004E17EE" w:rsidRDefault="00F27AA9" w:rsidP="004E17EE">
            <w:pPr>
              <w:jc w:val="both"/>
              <w:rPr>
                <w:rFonts w:ascii="Times New Roman" w:hAnsi="Times New Roman" w:cs="Times New Roman"/>
              </w:rPr>
            </w:pPr>
            <w:hyperlink r:id="rId25" w:history="1">
              <w:r w:rsidR="004E17EE" w:rsidRPr="00DE5C3D">
                <w:rPr>
                  <w:rStyle w:val="Hyperlink"/>
                  <w:rFonts w:ascii="Times New Roman" w:hAnsi="Times New Roman" w:cs="Times New Roman"/>
                  <w:b/>
                </w:rPr>
                <w:t xml:space="preserve">SVJEDODŽBA O SIGURNOSTI BRZOG PLOVILA </w:t>
              </w:r>
              <w:r w:rsidR="004E17EE" w:rsidRPr="00DE5C3D">
                <w:rPr>
                  <w:rStyle w:val="Hyperlink"/>
                  <w:rFonts w:ascii="Times New Roman" w:hAnsi="Times New Roman" w:cs="Times New Roman"/>
                </w:rPr>
                <w:t>("</w:t>
              </w:r>
              <w:r w:rsidR="004E17EE" w:rsidRPr="00DE5C3D">
                <w:rPr>
                  <w:rStyle w:val="Hyperlink"/>
                  <w:rFonts w:ascii="Times New Roman" w:hAnsi="Times New Roman" w:cs="Times New Roman"/>
                  <w:lang w:val="en-US"/>
                </w:rPr>
                <w:t>High-speed Craft Safety Certificate</w:t>
              </w:r>
              <w:r w:rsidR="004E17EE" w:rsidRPr="00DE5C3D">
                <w:rPr>
                  <w:rStyle w:val="Hyperlink"/>
                  <w:rFonts w:ascii="Times New Roman" w:hAnsi="Times New Roman" w:cs="Times New Roman"/>
                </w:rPr>
                <w:t>")</w:t>
              </w:r>
              <w:r w:rsidR="004E17EE" w:rsidRPr="00DE5C3D">
                <w:rPr>
                  <w:rStyle w:val="Hyperlink"/>
                  <w:rFonts w:ascii="Times New Roman" w:hAnsi="Times New Roman" w:cs="Times New Roman"/>
                  <w:b/>
                </w:rPr>
                <w:t xml:space="preserve"> </w:t>
              </w:r>
              <w:r w:rsidR="004E17EE" w:rsidRPr="00DE5C3D">
                <w:rPr>
                  <w:rStyle w:val="Hyperlink"/>
                  <w:rFonts w:ascii="Times New Roman" w:hAnsi="Times New Roman" w:cs="Times New Roman"/>
                </w:rPr>
                <w:t>(Rezolucija MSC 97(73))</w:t>
              </w:r>
            </w:hyperlink>
          </w:p>
          <w:p w:rsidR="004E17EE" w:rsidRPr="00BA1C4F" w:rsidRDefault="004E17EE" w:rsidP="004E17EE">
            <w:pPr>
              <w:jc w:val="both"/>
              <w:rPr>
                <w:rFonts w:ascii="Times New Roman" w:hAnsi="Times New Roman" w:cs="Times New Roman"/>
                <w:b/>
              </w:rPr>
            </w:pPr>
          </w:p>
        </w:tc>
        <w:tc>
          <w:tcPr>
            <w:tcW w:w="3668" w:type="dxa"/>
            <w:vMerge/>
            <w:vAlign w:val="center"/>
          </w:tcPr>
          <w:p w:rsidR="004E17EE" w:rsidRPr="00BA1C4F" w:rsidRDefault="004E17EE" w:rsidP="004E17EE">
            <w:pPr>
              <w:pStyle w:val="TableText"/>
              <w:keepNext w:val="0"/>
              <w:keepLines w:val="0"/>
              <w:spacing w:before="60" w:after="60"/>
              <w:jc w:val="both"/>
              <w:rPr>
                <w:sz w:val="22"/>
                <w:szCs w:val="22"/>
              </w:rPr>
            </w:pPr>
          </w:p>
        </w:tc>
        <w:tc>
          <w:tcPr>
            <w:tcW w:w="2121" w:type="dxa"/>
            <w:vAlign w:val="center"/>
          </w:tcPr>
          <w:p w:rsidR="004E17EE" w:rsidRDefault="004E17EE" w:rsidP="004E17EE">
            <w:pPr>
              <w:jc w:val="center"/>
              <w:rPr>
                <w:rFonts w:ascii="Times New Roman" w:eastAsia="Calibri" w:hAnsi="Times New Roman" w:cs="Times New Roman"/>
              </w:rPr>
            </w:pPr>
            <w:r>
              <w:rPr>
                <w:rFonts w:ascii="Times New Roman" w:eastAsia="Calibri" w:hAnsi="Times New Roman" w:cs="Times New Roman"/>
              </w:rPr>
              <w:t>5 godina</w:t>
            </w:r>
          </w:p>
        </w:tc>
      </w:tr>
      <w:tr w:rsidR="004E17EE" w:rsidTr="00E35B8A">
        <w:tc>
          <w:tcPr>
            <w:tcW w:w="491" w:type="dxa"/>
            <w:vAlign w:val="center"/>
          </w:tcPr>
          <w:p w:rsidR="004E17EE" w:rsidRDefault="004E17EE" w:rsidP="004E17EE">
            <w:pPr>
              <w:jc w:val="center"/>
              <w:rPr>
                <w:rFonts w:ascii="Times New Roman" w:hAnsi="Times New Roman" w:cs="Times New Roman"/>
              </w:rPr>
            </w:pPr>
            <w:r>
              <w:rPr>
                <w:rFonts w:ascii="Times New Roman" w:hAnsi="Times New Roman" w:cs="Times New Roman"/>
              </w:rPr>
              <w:t>22.</w:t>
            </w:r>
          </w:p>
        </w:tc>
        <w:tc>
          <w:tcPr>
            <w:tcW w:w="7890" w:type="dxa"/>
            <w:vAlign w:val="center"/>
          </w:tcPr>
          <w:p w:rsidR="004E17EE" w:rsidRDefault="004E17EE" w:rsidP="004E17EE">
            <w:pPr>
              <w:jc w:val="both"/>
              <w:rPr>
                <w:rFonts w:ascii="Times New Roman" w:hAnsi="Times New Roman" w:cs="Times New Roman"/>
                <w:b/>
              </w:rPr>
            </w:pPr>
          </w:p>
          <w:p w:rsidR="004E17EE" w:rsidRPr="00BA1C4F" w:rsidRDefault="00F27AA9" w:rsidP="004E17EE">
            <w:pPr>
              <w:jc w:val="both"/>
              <w:rPr>
                <w:rFonts w:ascii="Times New Roman" w:hAnsi="Times New Roman" w:cs="Times New Roman"/>
                <w:b/>
              </w:rPr>
            </w:pPr>
            <w:hyperlink r:id="rId26" w:history="1">
              <w:r w:rsidR="004E17EE" w:rsidRPr="00DE5C3D">
                <w:rPr>
                  <w:rStyle w:val="Hyperlink"/>
                  <w:rFonts w:ascii="Times New Roman" w:hAnsi="Times New Roman" w:cs="Times New Roman"/>
                  <w:b/>
                </w:rPr>
                <w:t xml:space="preserve">SVJEDODŽBA O SIGURNOSTI BRZOG PLOVILA – UVJETNA/PRIVREMENA </w:t>
              </w:r>
              <w:r w:rsidR="004E17EE" w:rsidRPr="00DE5C3D">
                <w:rPr>
                  <w:rStyle w:val="Hyperlink"/>
                  <w:rFonts w:ascii="Times New Roman" w:hAnsi="Times New Roman" w:cs="Times New Roman"/>
                </w:rPr>
                <w:t>("</w:t>
              </w:r>
              <w:r w:rsidR="004E17EE" w:rsidRPr="00DE5C3D">
                <w:rPr>
                  <w:rStyle w:val="Hyperlink"/>
                  <w:rFonts w:ascii="Times New Roman" w:hAnsi="Times New Roman" w:cs="Times New Roman"/>
                  <w:lang w:val="en-US"/>
                </w:rPr>
                <w:t>High-speed Craft Safety Certificate -  Conditionally issued/Interim</w:t>
              </w:r>
              <w:r w:rsidR="004E17EE" w:rsidRPr="00DE5C3D">
                <w:rPr>
                  <w:rStyle w:val="Hyperlink"/>
                  <w:rFonts w:ascii="Times New Roman" w:hAnsi="Times New Roman" w:cs="Times New Roman"/>
                </w:rPr>
                <w:t>")</w:t>
              </w:r>
              <w:r w:rsidR="004E17EE" w:rsidRPr="00DE5C3D">
                <w:rPr>
                  <w:rStyle w:val="Hyperlink"/>
                  <w:rFonts w:ascii="Times New Roman" w:hAnsi="Times New Roman" w:cs="Times New Roman"/>
                  <w:b/>
                </w:rPr>
                <w:t xml:space="preserve"> </w:t>
              </w:r>
              <w:r w:rsidR="004E17EE" w:rsidRPr="00DE5C3D">
                <w:rPr>
                  <w:rStyle w:val="Hyperlink"/>
                  <w:rFonts w:ascii="Times New Roman" w:hAnsi="Times New Roman" w:cs="Times New Roman"/>
                </w:rPr>
                <w:t>(Rezolucija MSC 97(73))</w:t>
              </w:r>
            </w:hyperlink>
          </w:p>
        </w:tc>
        <w:tc>
          <w:tcPr>
            <w:tcW w:w="3668" w:type="dxa"/>
            <w:vMerge/>
            <w:vAlign w:val="center"/>
          </w:tcPr>
          <w:p w:rsidR="004E17EE" w:rsidRPr="00BA1C4F" w:rsidRDefault="004E17EE" w:rsidP="004E17EE">
            <w:pPr>
              <w:pStyle w:val="TableText"/>
              <w:keepNext w:val="0"/>
              <w:keepLines w:val="0"/>
              <w:spacing w:before="60" w:after="60"/>
              <w:jc w:val="both"/>
              <w:rPr>
                <w:sz w:val="22"/>
                <w:szCs w:val="22"/>
              </w:rPr>
            </w:pPr>
          </w:p>
        </w:tc>
        <w:tc>
          <w:tcPr>
            <w:tcW w:w="2121" w:type="dxa"/>
            <w:vAlign w:val="center"/>
          </w:tcPr>
          <w:p w:rsidR="004E17EE" w:rsidRDefault="004E17EE" w:rsidP="004E17EE">
            <w:pPr>
              <w:jc w:val="center"/>
              <w:rPr>
                <w:rFonts w:ascii="Times New Roman" w:eastAsia="Calibri" w:hAnsi="Times New Roman" w:cs="Times New Roman"/>
              </w:rPr>
            </w:pPr>
            <w:r w:rsidRPr="004E17EE">
              <w:rPr>
                <w:rFonts w:ascii="Times New Roman" w:eastAsia="Calibri" w:hAnsi="Times New Roman" w:cs="Times New Roman"/>
              </w:rPr>
              <w:t>vidi napomenu na dnu tablice</w:t>
            </w:r>
          </w:p>
        </w:tc>
      </w:tr>
      <w:tr w:rsidR="004E17EE" w:rsidTr="00E35B8A">
        <w:tc>
          <w:tcPr>
            <w:tcW w:w="491" w:type="dxa"/>
            <w:vAlign w:val="center"/>
          </w:tcPr>
          <w:p w:rsidR="004E17EE" w:rsidRDefault="004E17EE" w:rsidP="004E17EE">
            <w:pPr>
              <w:jc w:val="center"/>
              <w:rPr>
                <w:rFonts w:ascii="Times New Roman" w:hAnsi="Times New Roman" w:cs="Times New Roman"/>
              </w:rPr>
            </w:pPr>
            <w:r>
              <w:rPr>
                <w:rFonts w:ascii="Times New Roman" w:hAnsi="Times New Roman" w:cs="Times New Roman"/>
              </w:rPr>
              <w:t>23.</w:t>
            </w:r>
          </w:p>
        </w:tc>
        <w:tc>
          <w:tcPr>
            <w:tcW w:w="7890" w:type="dxa"/>
            <w:vAlign w:val="center"/>
          </w:tcPr>
          <w:p w:rsidR="004E17EE" w:rsidRDefault="004E17EE" w:rsidP="004E17EE">
            <w:pPr>
              <w:jc w:val="both"/>
              <w:rPr>
                <w:rFonts w:ascii="Times New Roman" w:hAnsi="Times New Roman" w:cs="Times New Roman"/>
                <w:b/>
              </w:rPr>
            </w:pPr>
          </w:p>
          <w:p w:rsidR="004E17EE" w:rsidRDefault="00F27AA9" w:rsidP="004E17EE">
            <w:pPr>
              <w:jc w:val="both"/>
              <w:rPr>
                <w:rFonts w:ascii="Times New Roman" w:hAnsi="Times New Roman" w:cs="Times New Roman"/>
                <w:b/>
              </w:rPr>
            </w:pPr>
            <w:hyperlink r:id="rId27" w:history="1">
              <w:r w:rsidR="004E17EE" w:rsidRPr="00DE5C3D">
                <w:rPr>
                  <w:rStyle w:val="Hyperlink"/>
                  <w:rFonts w:ascii="Times New Roman" w:hAnsi="Times New Roman" w:cs="Times New Roman"/>
                  <w:b/>
                </w:rPr>
                <w:t xml:space="preserve">DOZVOLA ZA RAD BRZOG PLOVILA </w:t>
              </w:r>
              <w:r w:rsidR="004E17EE" w:rsidRPr="00DE5C3D">
                <w:rPr>
                  <w:rStyle w:val="Hyperlink"/>
                  <w:rFonts w:ascii="Times New Roman" w:hAnsi="Times New Roman" w:cs="Times New Roman"/>
                </w:rPr>
                <w:t>("</w:t>
              </w:r>
              <w:r w:rsidR="004E17EE" w:rsidRPr="00DE5C3D">
                <w:rPr>
                  <w:rStyle w:val="Hyperlink"/>
                  <w:rFonts w:ascii="Times New Roman" w:hAnsi="Times New Roman" w:cs="Times New Roman"/>
                  <w:lang w:val="en-US"/>
                </w:rPr>
                <w:t>Permit to Operate High-speed Craft</w:t>
              </w:r>
              <w:r w:rsidR="004E17EE" w:rsidRPr="00DE5C3D">
                <w:rPr>
                  <w:rStyle w:val="Hyperlink"/>
                  <w:rFonts w:ascii="Times New Roman" w:hAnsi="Times New Roman" w:cs="Times New Roman"/>
                </w:rPr>
                <w:t>")</w:t>
              </w:r>
              <w:r w:rsidR="004E17EE" w:rsidRPr="00DE5C3D">
                <w:rPr>
                  <w:rStyle w:val="Hyperlink"/>
                  <w:rFonts w:ascii="Times New Roman" w:hAnsi="Times New Roman" w:cs="Times New Roman"/>
                  <w:b/>
                </w:rPr>
                <w:t xml:space="preserve"> </w:t>
              </w:r>
              <w:r w:rsidR="004E17EE" w:rsidRPr="00DE5C3D">
                <w:rPr>
                  <w:rStyle w:val="Hyperlink"/>
                  <w:rFonts w:ascii="Times New Roman" w:hAnsi="Times New Roman" w:cs="Times New Roman"/>
                </w:rPr>
                <w:t>(Rezolucija MSC 36(63))</w:t>
              </w:r>
            </w:hyperlink>
          </w:p>
          <w:p w:rsidR="004E17EE" w:rsidRPr="00BA1C4F" w:rsidRDefault="004E17EE" w:rsidP="004E17EE">
            <w:pPr>
              <w:jc w:val="both"/>
              <w:rPr>
                <w:rFonts w:ascii="Times New Roman" w:hAnsi="Times New Roman" w:cs="Times New Roman"/>
                <w:b/>
              </w:rPr>
            </w:pPr>
          </w:p>
        </w:tc>
        <w:tc>
          <w:tcPr>
            <w:tcW w:w="3668" w:type="dxa"/>
            <w:vMerge w:val="restart"/>
            <w:vAlign w:val="center"/>
          </w:tcPr>
          <w:p w:rsidR="004E17EE" w:rsidRPr="00BA1C4F" w:rsidRDefault="004E17EE" w:rsidP="004E17EE">
            <w:pPr>
              <w:pStyle w:val="TableText"/>
              <w:keepNext w:val="0"/>
              <w:keepLines w:val="0"/>
              <w:spacing w:before="60" w:after="60"/>
              <w:jc w:val="both"/>
              <w:rPr>
                <w:sz w:val="22"/>
                <w:szCs w:val="22"/>
              </w:rPr>
            </w:pPr>
            <w:r w:rsidRPr="004E17EE">
              <w:rPr>
                <w:sz w:val="22"/>
                <w:szCs w:val="22"/>
              </w:rPr>
              <w:t>Postojeći brzi brodovi (brodovi upisani u upisnik brodova Republike Hrvatske) koji imaju Svjedodžbu o sigurnosti brzog plovila</w:t>
            </w:r>
          </w:p>
        </w:tc>
        <w:tc>
          <w:tcPr>
            <w:tcW w:w="2121" w:type="dxa"/>
            <w:vAlign w:val="center"/>
          </w:tcPr>
          <w:p w:rsidR="004E17EE" w:rsidRDefault="004E17EE" w:rsidP="004E17EE">
            <w:pPr>
              <w:jc w:val="center"/>
              <w:rPr>
                <w:rFonts w:ascii="Times New Roman" w:eastAsia="Calibri" w:hAnsi="Times New Roman" w:cs="Times New Roman"/>
              </w:rPr>
            </w:pPr>
            <w:r>
              <w:rPr>
                <w:rFonts w:ascii="Times New Roman" w:eastAsia="Calibri" w:hAnsi="Times New Roman" w:cs="Times New Roman"/>
              </w:rPr>
              <w:t>5 godina</w:t>
            </w:r>
          </w:p>
        </w:tc>
      </w:tr>
      <w:tr w:rsidR="004E17EE" w:rsidTr="00E35B8A">
        <w:tc>
          <w:tcPr>
            <w:tcW w:w="491" w:type="dxa"/>
            <w:vAlign w:val="center"/>
          </w:tcPr>
          <w:p w:rsidR="004E17EE" w:rsidRDefault="004E17EE" w:rsidP="004E17EE">
            <w:pPr>
              <w:jc w:val="center"/>
              <w:rPr>
                <w:rFonts w:ascii="Times New Roman" w:hAnsi="Times New Roman" w:cs="Times New Roman"/>
              </w:rPr>
            </w:pPr>
            <w:r>
              <w:rPr>
                <w:rFonts w:ascii="Times New Roman" w:hAnsi="Times New Roman" w:cs="Times New Roman"/>
              </w:rPr>
              <w:t>24.</w:t>
            </w:r>
          </w:p>
        </w:tc>
        <w:tc>
          <w:tcPr>
            <w:tcW w:w="7890" w:type="dxa"/>
            <w:vAlign w:val="center"/>
          </w:tcPr>
          <w:p w:rsidR="004E17EE" w:rsidRDefault="004E17EE" w:rsidP="004E17EE">
            <w:pPr>
              <w:jc w:val="both"/>
              <w:rPr>
                <w:rFonts w:ascii="Times New Roman" w:hAnsi="Times New Roman" w:cs="Times New Roman"/>
                <w:b/>
              </w:rPr>
            </w:pPr>
          </w:p>
          <w:p w:rsidR="004E17EE" w:rsidRDefault="00F27AA9" w:rsidP="004E17EE">
            <w:pPr>
              <w:jc w:val="both"/>
              <w:rPr>
                <w:rFonts w:ascii="Times New Roman" w:hAnsi="Times New Roman" w:cs="Times New Roman"/>
                <w:b/>
              </w:rPr>
            </w:pPr>
            <w:hyperlink r:id="rId28" w:history="1">
              <w:r w:rsidR="004E17EE" w:rsidRPr="00DE5C3D">
                <w:rPr>
                  <w:rStyle w:val="Hyperlink"/>
                  <w:rFonts w:ascii="Times New Roman" w:hAnsi="Times New Roman" w:cs="Times New Roman"/>
                  <w:b/>
                </w:rPr>
                <w:t xml:space="preserve">DOZVOLA ZA RAD BRZOG PLOVILA </w:t>
              </w:r>
              <w:r w:rsidR="004E17EE" w:rsidRPr="00DE5C3D">
                <w:rPr>
                  <w:rStyle w:val="Hyperlink"/>
                  <w:rFonts w:ascii="Times New Roman" w:hAnsi="Times New Roman" w:cs="Times New Roman"/>
                </w:rPr>
                <w:t>("</w:t>
              </w:r>
              <w:r w:rsidR="004E17EE" w:rsidRPr="00DE5C3D">
                <w:rPr>
                  <w:rStyle w:val="Hyperlink"/>
                  <w:rFonts w:ascii="Times New Roman" w:hAnsi="Times New Roman" w:cs="Times New Roman"/>
                  <w:lang w:val="en-US"/>
                </w:rPr>
                <w:t>Permit to Operate High-speed Craft</w:t>
              </w:r>
              <w:r w:rsidR="004E17EE" w:rsidRPr="00DE5C3D">
                <w:rPr>
                  <w:rStyle w:val="Hyperlink"/>
                  <w:rFonts w:ascii="Times New Roman" w:hAnsi="Times New Roman" w:cs="Times New Roman"/>
                </w:rPr>
                <w:t>")</w:t>
              </w:r>
              <w:r w:rsidR="004E17EE" w:rsidRPr="00DE5C3D">
                <w:rPr>
                  <w:rStyle w:val="Hyperlink"/>
                  <w:rFonts w:ascii="Times New Roman" w:hAnsi="Times New Roman" w:cs="Times New Roman"/>
                  <w:b/>
                </w:rPr>
                <w:t xml:space="preserve"> </w:t>
              </w:r>
              <w:r w:rsidR="004E17EE" w:rsidRPr="00DE5C3D">
                <w:rPr>
                  <w:rStyle w:val="Hyperlink"/>
                  <w:rFonts w:ascii="Times New Roman" w:hAnsi="Times New Roman" w:cs="Times New Roman"/>
                </w:rPr>
                <w:t>(Rezolucija MSC 97(73))</w:t>
              </w:r>
            </w:hyperlink>
          </w:p>
          <w:p w:rsidR="004E17EE" w:rsidRPr="00BA1C4F" w:rsidRDefault="004E17EE" w:rsidP="004E17EE">
            <w:pPr>
              <w:jc w:val="both"/>
              <w:rPr>
                <w:rFonts w:ascii="Times New Roman" w:hAnsi="Times New Roman" w:cs="Times New Roman"/>
                <w:b/>
              </w:rPr>
            </w:pPr>
          </w:p>
        </w:tc>
        <w:tc>
          <w:tcPr>
            <w:tcW w:w="3668" w:type="dxa"/>
            <w:vMerge/>
            <w:vAlign w:val="center"/>
          </w:tcPr>
          <w:p w:rsidR="004E17EE" w:rsidRPr="00BA1C4F" w:rsidRDefault="004E17EE" w:rsidP="004E17EE">
            <w:pPr>
              <w:pStyle w:val="TableText"/>
              <w:keepNext w:val="0"/>
              <w:keepLines w:val="0"/>
              <w:spacing w:before="60" w:after="60"/>
              <w:jc w:val="both"/>
              <w:rPr>
                <w:sz w:val="22"/>
                <w:szCs w:val="22"/>
              </w:rPr>
            </w:pPr>
          </w:p>
        </w:tc>
        <w:tc>
          <w:tcPr>
            <w:tcW w:w="2121" w:type="dxa"/>
            <w:vAlign w:val="center"/>
          </w:tcPr>
          <w:p w:rsidR="004E17EE" w:rsidRDefault="004E17EE" w:rsidP="004E17EE">
            <w:pPr>
              <w:jc w:val="center"/>
              <w:rPr>
                <w:rFonts w:ascii="Times New Roman" w:eastAsia="Calibri" w:hAnsi="Times New Roman" w:cs="Times New Roman"/>
              </w:rPr>
            </w:pPr>
            <w:r>
              <w:rPr>
                <w:rFonts w:ascii="Times New Roman" w:eastAsia="Calibri" w:hAnsi="Times New Roman" w:cs="Times New Roman"/>
              </w:rPr>
              <w:t>5 godina</w:t>
            </w:r>
          </w:p>
        </w:tc>
      </w:tr>
      <w:tr w:rsidR="004E17EE" w:rsidTr="00E35B8A">
        <w:tc>
          <w:tcPr>
            <w:tcW w:w="491" w:type="dxa"/>
            <w:vAlign w:val="center"/>
          </w:tcPr>
          <w:p w:rsidR="004E17EE" w:rsidRDefault="004E17EE" w:rsidP="004E17EE">
            <w:pPr>
              <w:jc w:val="center"/>
              <w:rPr>
                <w:rFonts w:ascii="Times New Roman" w:hAnsi="Times New Roman" w:cs="Times New Roman"/>
              </w:rPr>
            </w:pPr>
            <w:r>
              <w:rPr>
                <w:rFonts w:ascii="Times New Roman" w:hAnsi="Times New Roman" w:cs="Times New Roman"/>
              </w:rPr>
              <w:lastRenderedPageBreak/>
              <w:t>25.</w:t>
            </w:r>
          </w:p>
        </w:tc>
        <w:tc>
          <w:tcPr>
            <w:tcW w:w="7890" w:type="dxa"/>
            <w:vAlign w:val="center"/>
          </w:tcPr>
          <w:p w:rsidR="004E17EE" w:rsidRDefault="004E17EE" w:rsidP="004E17EE">
            <w:pPr>
              <w:jc w:val="both"/>
              <w:rPr>
                <w:rFonts w:ascii="Times New Roman" w:hAnsi="Times New Roman" w:cs="Times New Roman"/>
                <w:b/>
              </w:rPr>
            </w:pPr>
          </w:p>
          <w:p w:rsidR="004E17EE" w:rsidRDefault="00F27AA9" w:rsidP="004E17EE">
            <w:pPr>
              <w:jc w:val="both"/>
              <w:rPr>
                <w:rFonts w:ascii="Times New Roman" w:hAnsi="Times New Roman" w:cs="Times New Roman"/>
                <w:b/>
              </w:rPr>
            </w:pPr>
            <w:hyperlink r:id="rId29" w:history="1">
              <w:r w:rsidR="004E17EE" w:rsidRPr="00DE5C3D">
                <w:rPr>
                  <w:rStyle w:val="Hyperlink"/>
                  <w:rFonts w:ascii="Times New Roman" w:hAnsi="Times New Roman" w:cs="Times New Roman"/>
                  <w:b/>
                </w:rPr>
                <w:t xml:space="preserve">SVJEDODŽBA KONSTRUKCIJE I OPREME DINAMIČKI PODRŽAVANOG PLOVILA </w:t>
              </w:r>
              <w:r w:rsidR="004E17EE" w:rsidRPr="00DE5C3D">
                <w:rPr>
                  <w:rStyle w:val="Hyperlink"/>
                  <w:rFonts w:ascii="Times New Roman" w:hAnsi="Times New Roman" w:cs="Times New Roman"/>
                </w:rPr>
                <w:t>("</w:t>
              </w:r>
              <w:r w:rsidR="004E17EE" w:rsidRPr="00DE5C3D">
                <w:rPr>
                  <w:rStyle w:val="Hyperlink"/>
                  <w:rFonts w:ascii="Times New Roman" w:hAnsi="Times New Roman" w:cs="Times New Roman"/>
                  <w:lang w:val="en-US"/>
                </w:rPr>
                <w:t>Dynamically Supported Craft Safety Construction and Equipment Certificate</w:t>
              </w:r>
              <w:r w:rsidR="004E17EE" w:rsidRPr="00DE5C3D">
                <w:rPr>
                  <w:rStyle w:val="Hyperlink"/>
                  <w:rFonts w:ascii="Times New Roman" w:hAnsi="Times New Roman" w:cs="Times New Roman"/>
                </w:rPr>
                <w:t>")</w:t>
              </w:r>
            </w:hyperlink>
            <w:r w:rsidR="004E17EE" w:rsidRPr="00BA1C4F">
              <w:rPr>
                <w:rFonts w:ascii="Times New Roman" w:hAnsi="Times New Roman" w:cs="Times New Roman"/>
                <w:b/>
              </w:rPr>
              <w:t xml:space="preserve"> </w:t>
            </w:r>
          </w:p>
          <w:p w:rsidR="004E17EE" w:rsidRPr="00BA1C4F" w:rsidRDefault="004E17EE" w:rsidP="004E17EE">
            <w:pPr>
              <w:jc w:val="both"/>
              <w:rPr>
                <w:rFonts w:ascii="Times New Roman" w:hAnsi="Times New Roman" w:cs="Times New Roman"/>
                <w:b/>
              </w:rPr>
            </w:pPr>
          </w:p>
        </w:tc>
        <w:tc>
          <w:tcPr>
            <w:tcW w:w="3668" w:type="dxa"/>
            <w:vAlign w:val="center"/>
          </w:tcPr>
          <w:p w:rsidR="004E17EE" w:rsidRPr="00BA1C4F" w:rsidRDefault="004E17EE" w:rsidP="004E17EE">
            <w:pPr>
              <w:pStyle w:val="TableText"/>
              <w:keepNext w:val="0"/>
              <w:keepLines w:val="0"/>
              <w:spacing w:before="60" w:after="60"/>
              <w:jc w:val="both"/>
              <w:rPr>
                <w:sz w:val="22"/>
                <w:szCs w:val="22"/>
              </w:rPr>
            </w:pPr>
            <w:r w:rsidRPr="004E17EE">
              <w:rPr>
                <w:sz w:val="22"/>
                <w:szCs w:val="22"/>
              </w:rPr>
              <w:t>Dinamički podržavani brodovi kada udovoljavaju DSC Kodeksu izgrađeni na ili nakon 31. prosinca 1979. godine, ali prije 1. siječnja 1996. godine, koji prevoze više od 12, ali manje od 450 putnika, i koji se za vrijeme plovidbe ne udaljavaju više od 100 Nm od mjesta pribježišta, bez obzira na područje plovidbe</w:t>
            </w:r>
          </w:p>
        </w:tc>
        <w:tc>
          <w:tcPr>
            <w:tcW w:w="2121" w:type="dxa"/>
            <w:vAlign w:val="center"/>
          </w:tcPr>
          <w:p w:rsidR="004E17EE" w:rsidRDefault="004E17EE" w:rsidP="004E17EE">
            <w:pPr>
              <w:jc w:val="center"/>
              <w:rPr>
                <w:rFonts w:ascii="Times New Roman" w:eastAsia="Calibri" w:hAnsi="Times New Roman" w:cs="Times New Roman"/>
              </w:rPr>
            </w:pPr>
            <w:r>
              <w:rPr>
                <w:rFonts w:ascii="Times New Roman" w:eastAsia="Calibri" w:hAnsi="Times New Roman" w:cs="Times New Roman"/>
              </w:rPr>
              <w:t>5 godina</w:t>
            </w:r>
          </w:p>
        </w:tc>
      </w:tr>
      <w:tr w:rsidR="00D6057B" w:rsidTr="00E35B8A">
        <w:tc>
          <w:tcPr>
            <w:tcW w:w="491" w:type="dxa"/>
            <w:vAlign w:val="center"/>
          </w:tcPr>
          <w:p w:rsidR="00D6057B" w:rsidRDefault="00D6057B" w:rsidP="00D6057B">
            <w:pPr>
              <w:jc w:val="center"/>
              <w:rPr>
                <w:rFonts w:ascii="Times New Roman" w:hAnsi="Times New Roman" w:cs="Times New Roman"/>
              </w:rPr>
            </w:pPr>
            <w:r>
              <w:rPr>
                <w:rFonts w:ascii="Times New Roman" w:hAnsi="Times New Roman" w:cs="Times New Roman"/>
              </w:rPr>
              <w:t>26.</w:t>
            </w:r>
          </w:p>
        </w:tc>
        <w:tc>
          <w:tcPr>
            <w:tcW w:w="7890" w:type="dxa"/>
            <w:vAlign w:val="center"/>
          </w:tcPr>
          <w:p w:rsidR="00D6057B" w:rsidRDefault="00D6057B" w:rsidP="00D6057B">
            <w:pPr>
              <w:jc w:val="both"/>
              <w:rPr>
                <w:rFonts w:ascii="Times New Roman" w:hAnsi="Times New Roman" w:cs="Times New Roman"/>
                <w:b/>
              </w:rPr>
            </w:pPr>
          </w:p>
          <w:p w:rsidR="00D6057B" w:rsidRDefault="00F27AA9" w:rsidP="00D6057B">
            <w:pPr>
              <w:jc w:val="both"/>
              <w:rPr>
                <w:rFonts w:ascii="Times New Roman" w:hAnsi="Times New Roman" w:cs="Times New Roman"/>
                <w:b/>
              </w:rPr>
            </w:pPr>
            <w:hyperlink r:id="rId30" w:history="1">
              <w:r w:rsidR="00D6057B" w:rsidRPr="00DE5C3D">
                <w:rPr>
                  <w:rStyle w:val="Hyperlink"/>
                  <w:rFonts w:ascii="Times New Roman" w:hAnsi="Times New Roman" w:cs="Times New Roman"/>
                  <w:b/>
                </w:rPr>
                <w:t xml:space="preserve">DOZVOLA ZA RAD DINAMIČKI PODRŽAVANOG PLOVILA </w:t>
              </w:r>
              <w:r w:rsidR="00D6057B" w:rsidRPr="00DE5C3D">
                <w:rPr>
                  <w:rStyle w:val="Hyperlink"/>
                  <w:rFonts w:ascii="Times New Roman" w:hAnsi="Times New Roman" w:cs="Times New Roman"/>
                </w:rPr>
                <w:t>("</w:t>
              </w:r>
              <w:r w:rsidR="00D6057B" w:rsidRPr="00DE5C3D">
                <w:rPr>
                  <w:rStyle w:val="Hyperlink"/>
                  <w:rFonts w:ascii="Times New Roman" w:hAnsi="Times New Roman" w:cs="Times New Roman"/>
                  <w:lang w:val="en-US"/>
                </w:rPr>
                <w:t>Permit to Operate Dynamically Supported Craft</w:t>
              </w:r>
              <w:r w:rsidR="00D6057B" w:rsidRPr="00DE5C3D">
                <w:rPr>
                  <w:rStyle w:val="Hyperlink"/>
                  <w:rFonts w:ascii="Times New Roman" w:hAnsi="Times New Roman" w:cs="Times New Roman"/>
                </w:rPr>
                <w:t>")</w:t>
              </w:r>
            </w:hyperlink>
            <w:r w:rsidR="00D6057B" w:rsidRPr="00BA1C4F">
              <w:rPr>
                <w:rFonts w:ascii="Times New Roman" w:hAnsi="Times New Roman" w:cs="Times New Roman"/>
                <w:b/>
              </w:rPr>
              <w:t xml:space="preserve"> </w:t>
            </w:r>
          </w:p>
          <w:p w:rsidR="00D6057B" w:rsidRPr="00BA1C4F" w:rsidRDefault="00D6057B" w:rsidP="00D6057B">
            <w:pPr>
              <w:jc w:val="both"/>
              <w:rPr>
                <w:rFonts w:ascii="Times New Roman" w:hAnsi="Times New Roman" w:cs="Times New Roman"/>
                <w:b/>
              </w:rPr>
            </w:pPr>
          </w:p>
        </w:tc>
        <w:tc>
          <w:tcPr>
            <w:tcW w:w="3668" w:type="dxa"/>
            <w:vAlign w:val="center"/>
          </w:tcPr>
          <w:p w:rsidR="00D6057B" w:rsidRPr="00BA1C4F" w:rsidRDefault="00D6057B" w:rsidP="00D6057B">
            <w:pPr>
              <w:pStyle w:val="TableText"/>
              <w:keepNext w:val="0"/>
              <w:keepLines w:val="0"/>
              <w:spacing w:before="60" w:after="60"/>
              <w:jc w:val="both"/>
              <w:rPr>
                <w:sz w:val="22"/>
                <w:szCs w:val="22"/>
              </w:rPr>
            </w:pPr>
            <w:r w:rsidRPr="00D6057B">
              <w:rPr>
                <w:sz w:val="22"/>
                <w:szCs w:val="22"/>
              </w:rPr>
              <w:t>Dinamički podržavani brodovi kojima je izdana Svjedodžba konstrukcije i opreme dinamički podržavanog plovila</w:t>
            </w:r>
          </w:p>
        </w:tc>
        <w:tc>
          <w:tcPr>
            <w:tcW w:w="2121" w:type="dxa"/>
            <w:vAlign w:val="center"/>
          </w:tcPr>
          <w:p w:rsidR="00D6057B" w:rsidRDefault="00D6057B" w:rsidP="00D6057B">
            <w:pPr>
              <w:jc w:val="center"/>
              <w:rPr>
                <w:rFonts w:ascii="Times New Roman" w:eastAsia="Calibri" w:hAnsi="Times New Roman" w:cs="Times New Roman"/>
              </w:rPr>
            </w:pPr>
            <w:r>
              <w:rPr>
                <w:rFonts w:ascii="Times New Roman" w:eastAsia="Calibri" w:hAnsi="Times New Roman" w:cs="Times New Roman"/>
              </w:rPr>
              <w:t>5 godina</w:t>
            </w:r>
          </w:p>
        </w:tc>
      </w:tr>
      <w:tr w:rsidR="008B7C97" w:rsidTr="00E35B8A">
        <w:tc>
          <w:tcPr>
            <w:tcW w:w="491" w:type="dxa"/>
            <w:vAlign w:val="center"/>
          </w:tcPr>
          <w:p w:rsidR="008B7C97" w:rsidRDefault="008B7C97" w:rsidP="00D6057B">
            <w:pPr>
              <w:jc w:val="center"/>
              <w:rPr>
                <w:rFonts w:ascii="Times New Roman" w:hAnsi="Times New Roman" w:cs="Times New Roman"/>
              </w:rPr>
            </w:pPr>
            <w:r>
              <w:rPr>
                <w:rFonts w:ascii="Times New Roman" w:hAnsi="Times New Roman" w:cs="Times New Roman"/>
              </w:rPr>
              <w:t>27.</w:t>
            </w:r>
          </w:p>
        </w:tc>
        <w:tc>
          <w:tcPr>
            <w:tcW w:w="7890" w:type="dxa"/>
            <w:vAlign w:val="center"/>
          </w:tcPr>
          <w:p w:rsidR="008B7C97" w:rsidRDefault="008B7C97" w:rsidP="00D6057B">
            <w:pPr>
              <w:jc w:val="both"/>
              <w:rPr>
                <w:rFonts w:ascii="Times New Roman" w:hAnsi="Times New Roman" w:cs="Times New Roman"/>
                <w:b/>
              </w:rPr>
            </w:pPr>
          </w:p>
          <w:p w:rsidR="008B7C97" w:rsidRDefault="00F27AA9" w:rsidP="00D6057B">
            <w:pPr>
              <w:jc w:val="both"/>
              <w:rPr>
                <w:rFonts w:ascii="Times New Roman" w:hAnsi="Times New Roman" w:cs="Times New Roman"/>
                <w:b/>
              </w:rPr>
            </w:pPr>
            <w:hyperlink r:id="rId31" w:history="1">
              <w:r w:rsidR="008B7C97" w:rsidRPr="00DE5C3D">
                <w:rPr>
                  <w:rStyle w:val="Hyperlink"/>
                  <w:rFonts w:ascii="Times New Roman" w:hAnsi="Times New Roman" w:cs="Times New Roman"/>
                  <w:b/>
                </w:rPr>
                <w:t xml:space="preserve">SVJEDODŽBA O SIGURNOSTI BRODA POSEBNE NAMJENE </w:t>
              </w:r>
              <w:r w:rsidR="008B7C97" w:rsidRPr="00DE5C3D">
                <w:rPr>
                  <w:rStyle w:val="Hyperlink"/>
                  <w:rFonts w:ascii="Times New Roman" w:hAnsi="Times New Roman" w:cs="Times New Roman"/>
                </w:rPr>
                <w:t>("</w:t>
              </w:r>
              <w:r w:rsidR="008B7C97" w:rsidRPr="00DE5C3D">
                <w:rPr>
                  <w:rStyle w:val="Hyperlink"/>
                  <w:rFonts w:ascii="Times New Roman" w:hAnsi="Times New Roman" w:cs="Times New Roman"/>
                  <w:lang w:val="en-US"/>
                </w:rPr>
                <w:t>Special Purpose Ship Safety Certificate</w:t>
              </w:r>
              <w:r w:rsidR="008B7C97" w:rsidRPr="00DE5C3D">
                <w:rPr>
                  <w:rStyle w:val="Hyperlink"/>
                  <w:rFonts w:ascii="Times New Roman" w:hAnsi="Times New Roman" w:cs="Times New Roman"/>
                </w:rPr>
                <w:t>")</w:t>
              </w:r>
            </w:hyperlink>
            <w:r w:rsidR="008B7C97" w:rsidRPr="00BA1C4F">
              <w:rPr>
                <w:rFonts w:ascii="Times New Roman" w:hAnsi="Times New Roman" w:cs="Times New Roman"/>
                <w:b/>
              </w:rPr>
              <w:t xml:space="preserve"> </w:t>
            </w:r>
          </w:p>
          <w:p w:rsidR="008B7C97" w:rsidRPr="00BA1C4F" w:rsidRDefault="008B7C97" w:rsidP="00D6057B">
            <w:pPr>
              <w:jc w:val="both"/>
              <w:rPr>
                <w:rFonts w:ascii="Times New Roman" w:hAnsi="Times New Roman" w:cs="Times New Roman"/>
                <w:b/>
              </w:rPr>
            </w:pPr>
          </w:p>
        </w:tc>
        <w:tc>
          <w:tcPr>
            <w:tcW w:w="3668" w:type="dxa"/>
            <w:vMerge w:val="restart"/>
            <w:vAlign w:val="center"/>
          </w:tcPr>
          <w:p w:rsidR="008B7C97" w:rsidRPr="00BA1C4F" w:rsidRDefault="008B7C97" w:rsidP="00D6057B">
            <w:pPr>
              <w:pStyle w:val="TableText"/>
              <w:keepNext w:val="0"/>
              <w:keepLines w:val="0"/>
              <w:spacing w:before="60" w:after="60"/>
              <w:jc w:val="both"/>
              <w:rPr>
                <w:sz w:val="22"/>
                <w:szCs w:val="22"/>
              </w:rPr>
            </w:pPr>
            <w:r w:rsidRPr="008B7C97">
              <w:rPr>
                <w:sz w:val="22"/>
                <w:szCs w:val="22"/>
              </w:rPr>
              <w:t>Brodovi posebne namjene kada udovoljavaju SPS Kodeksu bruto tonaže 500 i više i koji obavljaju međunarodna putovanja</w:t>
            </w:r>
          </w:p>
        </w:tc>
        <w:tc>
          <w:tcPr>
            <w:tcW w:w="2121" w:type="dxa"/>
            <w:vAlign w:val="center"/>
          </w:tcPr>
          <w:p w:rsidR="008B7C97" w:rsidRDefault="008B7C97" w:rsidP="00D6057B">
            <w:pPr>
              <w:jc w:val="center"/>
              <w:rPr>
                <w:rFonts w:ascii="Times New Roman" w:eastAsia="Calibri" w:hAnsi="Times New Roman" w:cs="Times New Roman"/>
              </w:rPr>
            </w:pPr>
            <w:r>
              <w:rPr>
                <w:rFonts w:ascii="Times New Roman" w:eastAsia="Calibri" w:hAnsi="Times New Roman" w:cs="Times New Roman"/>
              </w:rPr>
              <w:t>5 godina</w:t>
            </w:r>
          </w:p>
        </w:tc>
      </w:tr>
      <w:tr w:rsidR="008B7C97" w:rsidTr="00E35B8A">
        <w:tc>
          <w:tcPr>
            <w:tcW w:w="491" w:type="dxa"/>
            <w:vAlign w:val="center"/>
          </w:tcPr>
          <w:p w:rsidR="008B7C97" w:rsidRDefault="008B7C97" w:rsidP="008B7C97">
            <w:pPr>
              <w:jc w:val="center"/>
              <w:rPr>
                <w:rFonts w:ascii="Times New Roman" w:hAnsi="Times New Roman" w:cs="Times New Roman"/>
              </w:rPr>
            </w:pPr>
            <w:r>
              <w:rPr>
                <w:rFonts w:ascii="Times New Roman" w:hAnsi="Times New Roman" w:cs="Times New Roman"/>
              </w:rPr>
              <w:t>28.</w:t>
            </w:r>
          </w:p>
        </w:tc>
        <w:tc>
          <w:tcPr>
            <w:tcW w:w="7890" w:type="dxa"/>
            <w:vAlign w:val="center"/>
          </w:tcPr>
          <w:p w:rsidR="008B7C97" w:rsidRDefault="008B7C97" w:rsidP="008B7C97">
            <w:pPr>
              <w:jc w:val="both"/>
              <w:rPr>
                <w:rFonts w:ascii="Times New Roman" w:hAnsi="Times New Roman" w:cs="Times New Roman"/>
                <w:b/>
              </w:rPr>
            </w:pPr>
          </w:p>
          <w:p w:rsidR="008B7C97" w:rsidRDefault="00F27AA9" w:rsidP="008B7C97">
            <w:pPr>
              <w:jc w:val="both"/>
              <w:rPr>
                <w:rFonts w:ascii="Times New Roman" w:hAnsi="Times New Roman" w:cs="Times New Roman"/>
                <w:b/>
              </w:rPr>
            </w:pPr>
            <w:hyperlink r:id="rId32" w:history="1">
              <w:r w:rsidR="008B7C97" w:rsidRPr="00DE5C3D">
                <w:rPr>
                  <w:rStyle w:val="Hyperlink"/>
                  <w:rFonts w:ascii="Times New Roman" w:hAnsi="Times New Roman" w:cs="Times New Roman"/>
                  <w:b/>
                </w:rPr>
                <w:t xml:space="preserve">SVJEDODŽBA O SIGURNOSTI BRODA POSEBNE NAMJENE– UVJETNA/PRIVREMENA </w:t>
              </w:r>
              <w:r w:rsidR="008B7C97" w:rsidRPr="00DE5C3D">
                <w:rPr>
                  <w:rStyle w:val="Hyperlink"/>
                  <w:rFonts w:ascii="Times New Roman" w:hAnsi="Times New Roman" w:cs="Times New Roman"/>
                </w:rPr>
                <w:t>("</w:t>
              </w:r>
              <w:r w:rsidR="008B7C97" w:rsidRPr="00DE5C3D">
                <w:rPr>
                  <w:rStyle w:val="Hyperlink"/>
                  <w:rFonts w:ascii="Times New Roman" w:hAnsi="Times New Roman" w:cs="Times New Roman"/>
                  <w:lang w:val="en-US"/>
                </w:rPr>
                <w:t>Special Purpose Ship Safety Certificate-  Conditionally issued/Interim</w:t>
              </w:r>
              <w:r w:rsidR="008B7C97" w:rsidRPr="00DE5C3D">
                <w:rPr>
                  <w:rStyle w:val="Hyperlink"/>
                  <w:rFonts w:ascii="Times New Roman" w:hAnsi="Times New Roman" w:cs="Times New Roman"/>
                </w:rPr>
                <w:t>")</w:t>
              </w:r>
            </w:hyperlink>
            <w:r w:rsidR="008B7C97" w:rsidRPr="00BA1C4F">
              <w:rPr>
                <w:rFonts w:ascii="Times New Roman" w:hAnsi="Times New Roman" w:cs="Times New Roman"/>
                <w:b/>
              </w:rPr>
              <w:t xml:space="preserve"> </w:t>
            </w:r>
          </w:p>
          <w:p w:rsidR="008B7C97" w:rsidRPr="00BA1C4F" w:rsidRDefault="008B7C97" w:rsidP="008B7C97">
            <w:pPr>
              <w:jc w:val="both"/>
              <w:rPr>
                <w:rFonts w:ascii="Times New Roman" w:hAnsi="Times New Roman" w:cs="Times New Roman"/>
                <w:b/>
              </w:rPr>
            </w:pPr>
          </w:p>
        </w:tc>
        <w:tc>
          <w:tcPr>
            <w:tcW w:w="3668" w:type="dxa"/>
            <w:vMerge/>
            <w:vAlign w:val="center"/>
          </w:tcPr>
          <w:p w:rsidR="008B7C97" w:rsidRPr="00BA1C4F" w:rsidRDefault="008B7C97" w:rsidP="008B7C97">
            <w:pPr>
              <w:pStyle w:val="TableText"/>
              <w:keepNext w:val="0"/>
              <w:keepLines w:val="0"/>
              <w:spacing w:before="60" w:after="60"/>
              <w:jc w:val="both"/>
              <w:rPr>
                <w:sz w:val="22"/>
                <w:szCs w:val="22"/>
              </w:rPr>
            </w:pPr>
          </w:p>
        </w:tc>
        <w:tc>
          <w:tcPr>
            <w:tcW w:w="2121" w:type="dxa"/>
            <w:vAlign w:val="center"/>
          </w:tcPr>
          <w:p w:rsidR="008B7C97" w:rsidRDefault="008B7C97" w:rsidP="008B7C97">
            <w:pPr>
              <w:jc w:val="center"/>
              <w:rPr>
                <w:rFonts w:ascii="Times New Roman" w:eastAsia="Calibri" w:hAnsi="Times New Roman" w:cs="Times New Roman"/>
              </w:rPr>
            </w:pPr>
            <w:r w:rsidRPr="008B7C97">
              <w:rPr>
                <w:rFonts w:ascii="Times New Roman" w:eastAsia="Calibri" w:hAnsi="Times New Roman" w:cs="Times New Roman"/>
              </w:rPr>
              <w:t>vidi napomenu na dnu tablice</w:t>
            </w:r>
          </w:p>
        </w:tc>
      </w:tr>
      <w:tr w:rsidR="008B7C97" w:rsidTr="00E35B8A">
        <w:tc>
          <w:tcPr>
            <w:tcW w:w="491" w:type="dxa"/>
            <w:vAlign w:val="center"/>
          </w:tcPr>
          <w:p w:rsidR="008B7C97" w:rsidRDefault="008B7C97" w:rsidP="008B7C97">
            <w:pPr>
              <w:jc w:val="center"/>
              <w:rPr>
                <w:rFonts w:ascii="Times New Roman" w:hAnsi="Times New Roman" w:cs="Times New Roman"/>
              </w:rPr>
            </w:pPr>
            <w:r>
              <w:rPr>
                <w:rFonts w:ascii="Times New Roman" w:hAnsi="Times New Roman" w:cs="Times New Roman"/>
              </w:rPr>
              <w:t>29.</w:t>
            </w:r>
          </w:p>
        </w:tc>
        <w:tc>
          <w:tcPr>
            <w:tcW w:w="7890" w:type="dxa"/>
            <w:vAlign w:val="center"/>
          </w:tcPr>
          <w:p w:rsidR="008B7C97" w:rsidRDefault="008B7C97" w:rsidP="008B7C97">
            <w:pPr>
              <w:jc w:val="both"/>
              <w:rPr>
                <w:rFonts w:ascii="Times New Roman" w:hAnsi="Times New Roman" w:cs="Times New Roman"/>
                <w:b/>
              </w:rPr>
            </w:pPr>
          </w:p>
          <w:p w:rsidR="008B7C97" w:rsidRDefault="00F27AA9" w:rsidP="008B7C97">
            <w:pPr>
              <w:jc w:val="both"/>
              <w:rPr>
                <w:rFonts w:ascii="Times New Roman" w:hAnsi="Times New Roman" w:cs="Times New Roman"/>
                <w:b/>
              </w:rPr>
            </w:pPr>
            <w:hyperlink r:id="rId33" w:history="1">
              <w:r w:rsidR="008B7C97" w:rsidRPr="00DE5C3D">
                <w:rPr>
                  <w:rStyle w:val="Hyperlink"/>
                  <w:rFonts w:ascii="Times New Roman" w:hAnsi="Times New Roman" w:cs="Times New Roman"/>
                  <w:b/>
                </w:rPr>
                <w:t xml:space="preserve">SVJEDODŽBA O SIGURNOSTI BRODA POSEBNE NAMJENE </w:t>
              </w:r>
              <w:r w:rsidR="008B7C97" w:rsidRPr="00DE5C3D">
                <w:rPr>
                  <w:rStyle w:val="Hyperlink"/>
                  <w:rFonts w:ascii="Times New Roman" w:hAnsi="Times New Roman" w:cs="Times New Roman"/>
                </w:rPr>
                <w:t>("</w:t>
              </w:r>
              <w:r w:rsidR="008B7C97" w:rsidRPr="00DE5C3D">
                <w:rPr>
                  <w:rStyle w:val="Hyperlink"/>
                  <w:rFonts w:ascii="Times New Roman" w:hAnsi="Times New Roman" w:cs="Times New Roman"/>
                  <w:lang w:val="en-US"/>
                </w:rPr>
                <w:t>Special Purpose Ship Safety Certificate</w:t>
              </w:r>
              <w:r w:rsidR="008B7C97" w:rsidRPr="00DE5C3D">
                <w:rPr>
                  <w:rStyle w:val="Hyperlink"/>
                  <w:rFonts w:ascii="Times New Roman" w:hAnsi="Times New Roman" w:cs="Times New Roman"/>
                </w:rPr>
                <w:t>") (Rezolucija MSC 266(84))</w:t>
              </w:r>
            </w:hyperlink>
            <w:r w:rsidR="008B7C97" w:rsidRPr="00BA1C4F">
              <w:rPr>
                <w:rFonts w:ascii="Times New Roman" w:hAnsi="Times New Roman" w:cs="Times New Roman"/>
                <w:b/>
              </w:rPr>
              <w:t xml:space="preserve"> </w:t>
            </w:r>
          </w:p>
          <w:p w:rsidR="008B7C97" w:rsidRPr="00BA1C4F" w:rsidRDefault="008B7C97" w:rsidP="008B7C97">
            <w:pPr>
              <w:jc w:val="both"/>
              <w:rPr>
                <w:rFonts w:ascii="Times New Roman" w:hAnsi="Times New Roman" w:cs="Times New Roman"/>
                <w:b/>
              </w:rPr>
            </w:pPr>
          </w:p>
        </w:tc>
        <w:tc>
          <w:tcPr>
            <w:tcW w:w="3668" w:type="dxa"/>
            <w:vMerge/>
            <w:vAlign w:val="center"/>
          </w:tcPr>
          <w:p w:rsidR="008B7C97" w:rsidRPr="00BA1C4F" w:rsidRDefault="008B7C97" w:rsidP="008B7C97">
            <w:pPr>
              <w:pStyle w:val="TableText"/>
              <w:keepNext w:val="0"/>
              <w:keepLines w:val="0"/>
              <w:spacing w:before="60" w:after="60"/>
              <w:jc w:val="both"/>
              <w:rPr>
                <w:sz w:val="22"/>
                <w:szCs w:val="22"/>
              </w:rPr>
            </w:pPr>
          </w:p>
        </w:tc>
        <w:tc>
          <w:tcPr>
            <w:tcW w:w="2121" w:type="dxa"/>
            <w:vAlign w:val="center"/>
          </w:tcPr>
          <w:p w:rsidR="008B7C97" w:rsidRDefault="008B7C97" w:rsidP="008B7C97">
            <w:pPr>
              <w:jc w:val="center"/>
              <w:rPr>
                <w:rFonts w:ascii="Times New Roman" w:eastAsia="Calibri" w:hAnsi="Times New Roman" w:cs="Times New Roman"/>
              </w:rPr>
            </w:pPr>
            <w:r>
              <w:rPr>
                <w:rFonts w:ascii="Times New Roman" w:eastAsia="Calibri" w:hAnsi="Times New Roman" w:cs="Times New Roman"/>
              </w:rPr>
              <w:t>5 godina</w:t>
            </w:r>
          </w:p>
        </w:tc>
      </w:tr>
      <w:tr w:rsidR="008B7C97" w:rsidTr="00E35B8A">
        <w:tc>
          <w:tcPr>
            <w:tcW w:w="491" w:type="dxa"/>
            <w:vAlign w:val="center"/>
          </w:tcPr>
          <w:p w:rsidR="008B7C97" w:rsidRDefault="008B7C97" w:rsidP="008B7C97">
            <w:pPr>
              <w:jc w:val="center"/>
              <w:rPr>
                <w:rFonts w:ascii="Times New Roman" w:hAnsi="Times New Roman" w:cs="Times New Roman"/>
              </w:rPr>
            </w:pPr>
            <w:r>
              <w:rPr>
                <w:rFonts w:ascii="Times New Roman" w:hAnsi="Times New Roman" w:cs="Times New Roman"/>
              </w:rPr>
              <w:t>30.</w:t>
            </w:r>
          </w:p>
        </w:tc>
        <w:tc>
          <w:tcPr>
            <w:tcW w:w="7890" w:type="dxa"/>
            <w:vAlign w:val="center"/>
          </w:tcPr>
          <w:p w:rsidR="008B7C97" w:rsidRDefault="008B7C97" w:rsidP="008B7C97">
            <w:pPr>
              <w:jc w:val="both"/>
              <w:rPr>
                <w:rFonts w:ascii="Times New Roman" w:hAnsi="Times New Roman" w:cs="Times New Roman"/>
                <w:b/>
              </w:rPr>
            </w:pPr>
          </w:p>
          <w:p w:rsidR="008B7C97" w:rsidRDefault="00F27AA9" w:rsidP="008B7C97">
            <w:pPr>
              <w:jc w:val="both"/>
              <w:rPr>
                <w:rFonts w:ascii="Times New Roman" w:hAnsi="Times New Roman" w:cs="Times New Roman"/>
                <w:b/>
              </w:rPr>
            </w:pPr>
            <w:hyperlink r:id="rId34" w:history="1">
              <w:r w:rsidR="008B7C97" w:rsidRPr="00DE5C3D">
                <w:rPr>
                  <w:rStyle w:val="Hyperlink"/>
                  <w:rFonts w:ascii="Times New Roman" w:hAnsi="Times New Roman" w:cs="Times New Roman"/>
                  <w:b/>
                </w:rPr>
                <w:t xml:space="preserve">SVJEDODŽBA O SIGURNOSTI BRODA POSEBNE NAMJENE– UVJETNA/PRIVREMENA </w:t>
              </w:r>
              <w:r w:rsidR="008B7C97" w:rsidRPr="00DE5C3D">
                <w:rPr>
                  <w:rStyle w:val="Hyperlink"/>
                  <w:rFonts w:ascii="Times New Roman" w:hAnsi="Times New Roman" w:cs="Times New Roman"/>
                </w:rPr>
                <w:t>("</w:t>
              </w:r>
              <w:r w:rsidR="008B7C97" w:rsidRPr="00DE5C3D">
                <w:rPr>
                  <w:rStyle w:val="Hyperlink"/>
                  <w:rFonts w:ascii="Times New Roman" w:hAnsi="Times New Roman" w:cs="Times New Roman"/>
                  <w:lang w:val="en-US"/>
                </w:rPr>
                <w:t>Special Purpose Ship Safety Certificate-  Conditionally issued/Interim</w:t>
              </w:r>
              <w:r w:rsidR="008B7C97" w:rsidRPr="00DE5C3D">
                <w:rPr>
                  <w:rStyle w:val="Hyperlink"/>
                  <w:rFonts w:ascii="Times New Roman" w:hAnsi="Times New Roman" w:cs="Times New Roman"/>
                </w:rPr>
                <w:t>")</w:t>
              </w:r>
              <w:r w:rsidR="008B7C97" w:rsidRPr="00DE5C3D">
                <w:rPr>
                  <w:rStyle w:val="Hyperlink"/>
                  <w:rFonts w:ascii="Times New Roman" w:hAnsi="Times New Roman" w:cs="Times New Roman"/>
                  <w:b/>
                </w:rPr>
                <w:t xml:space="preserve"> </w:t>
              </w:r>
              <w:r w:rsidR="008B7C97" w:rsidRPr="00DE5C3D">
                <w:rPr>
                  <w:rStyle w:val="Hyperlink"/>
                  <w:rFonts w:ascii="Times New Roman" w:hAnsi="Times New Roman" w:cs="Times New Roman"/>
                </w:rPr>
                <w:t>(Rezolucija MSC 266(84))</w:t>
              </w:r>
            </w:hyperlink>
          </w:p>
          <w:p w:rsidR="008B7C97" w:rsidRPr="00BA1C4F" w:rsidRDefault="008B7C97" w:rsidP="008B7C97">
            <w:pPr>
              <w:jc w:val="both"/>
              <w:rPr>
                <w:rFonts w:ascii="Times New Roman" w:hAnsi="Times New Roman" w:cs="Times New Roman"/>
                <w:b/>
              </w:rPr>
            </w:pPr>
          </w:p>
        </w:tc>
        <w:tc>
          <w:tcPr>
            <w:tcW w:w="3668" w:type="dxa"/>
            <w:vMerge/>
            <w:vAlign w:val="center"/>
          </w:tcPr>
          <w:p w:rsidR="008B7C97" w:rsidRPr="00BA1C4F" w:rsidRDefault="008B7C97" w:rsidP="008B7C97">
            <w:pPr>
              <w:pStyle w:val="TableText"/>
              <w:keepNext w:val="0"/>
              <w:keepLines w:val="0"/>
              <w:spacing w:before="60" w:after="60"/>
              <w:jc w:val="both"/>
              <w:rPr>
                <w:sz w:val="22"/>
                <w:szCs w:val="22"/>
              </w:rPr>
            </w:pPr>
          </w:p>
        </w:tc>
        <w:tc>
          <w:tcPr>
            <w:tcW w:w="2121" w:type="dxa"/>
            <w:vAlign w:val="center"/>
          </w:tcPr>
          <w:p w:rsidR="008B7C97" w:rsidRDefault="008B7C97" w:rsidP="008B7C97">
            <w:pPr>
              <w:jc w:val="center"/>
              <w:rPr>
                <w:rFonts w:ascii="Times New Roman" w:eastAsia="Calibri" w:hAnsi="Times New Roman" w:cs="Times New Roman"/>
              </w:rPr>
            </w:pPr>
            <w:r w:rsidRPr="008B7C97">
              <w:rPr>
                <w:rFonts w:ascii="Times New Roman" w:eastAsia="Calibri" w:hAnsi="Times New Roman" w:cs="Times New Roman"/>
              </w:rPr>
              <w:t>vidi napomenu na dnu tablice</w:t>
            </w:r>
          </w:p>
        </w:tc>
      </w:tr>
      <w:tr w:rsidR="008B7C97" w:rsidTr="00E35B8A">
        <w:tc>
          <w:tcPr>
            <w:tcW w:w="491" w:type="dxa"/>
            <w:vAlign w:val="center"/>
          </w:tcPr>
          <w:p w:rsidR="008B7C97" w:rsidRDefault="008B7C97" w:rsidP="008B7C97">
            <w:pPr>
              <w:jc w:val="center"/>
              <w:rPr>
                <w:rFonts w:ascii="Times New Roman" w:hAnsi="Times New Roman" w:cs="Times New Roman"/>
              </w:rPr>
            </w:pPr>
            <w:r>
              <w:rPr>
                <w:rFonts w:ascii="Times New Roman" w:hAnsi="Times New Roman" w:cs="Times New Roman"/>
              </w:rPr>
              <w:lastRenderedPageBreak/>
              <w:t>31.</w:t>
            </w:r>
          </w:p>
        </w:tc>
        <w:tc>
          <w:tcPr>
            <w:tcW w:w="7890" w:type="dxa"/>
            <w:vAlign w:val="center"/>
          </w:tcPr>
          <w:p w:rsidR="008B7C97" w:rsidRDefault="008B7C97" w:rsidP="008B7C97">
            <w:pPr>
              <w:jc w:val="both"/>
              <w:rPr>
                <w:rFonts w:ascii="Times New Roman" w:hAnsi="Times New Roman" w:cs="Times New Roman"/>
                <w:b/>
              </w:rPr>
            </w:pPr>
          </w:p>
          <w:p w:rsidR="008B7C97" w:rsidRDefault="00F27AA9" w:rsidP="008B7C97">
            <w:pPr>
              <w:jc w:val="both"/>
              <w:rPr>
                <w:rFonts w:ascii="Times New Roman" w:hAnsi="Times New Roman" w:cs="Times New Roman"/>
                <w:b/>
              </w:rPr>
            </w:pPr>
            <w:hyperlink r:id="rId35" w:history="1">
              <w:r w:rsidR="008B7C97" w:rsidRPr="00DE5C3D">
                <w:rPr>
                  <w:rStyle w:val="Hyperlink"/>
                  <w:rFonts w:ascii="Times New Roman" w:hAnsi="Times New Roman" w:cs="Times New Roman"/>
                  <w:b/>
                </w:rPr>
                <w:t xml:space="preserve">POTVRDA O USKLAĐENOSTI BRODA ZA OPSKRBU </w:t>
              </w:r>
              <w:r w:rsidR="008B7C97" w:rsidRPr="00DE5C3D">
                <w:rPr>
                  <w:rStyle w:val="Hyperlink"/>
                  <w:rFonts w:ascii="Times New Roman" w:hAnsi="Times New Roman" w:cs="Times New Roman"/>
                </w:rPr>
                <w:t>("</w:t>
              </w:r>
              <w:r w:rsidR="008B7C97" w:rsidRPr="00DE5C3D">
                <w:rPr>
                  <w:rStyle w:val="Hyperlink"/>
                  <w:rFonts w:ascii="Times New Roman" w:hAnsi="Times New Roman" w:cs="Times New Roman"/>
                  <w:lang w:val="en-US"/>
                </w:rPr>
                <w:t>Offshore Supply Vessel Document of Compliance</w:t>
              </w:r>
              <w:r w:rsidR="008B7C97" w:rsidRPr="00DE5C3D">
                <w:rPr>
                  <w:rStyle w:val="Hyperlink"/>
                  <w:rFonts w:ascii="Times New Roman" w:hAnsi="Times New Roman" w:cs="Times New Roman"/>
                </w:rPr>
                <w:t>")</w:t>
              </w:r>
            </w:hyperlink>
            <w:r w:rsidR="008B7C97" w:rsidRPr="00BA1C4F">
              <w:rPr>
                <w:rFonts w:ascii="Times New Roman" w:hAnsi="Times New Roman" w:cs="Times New Roman"/>
                <w:b/>
              </w:rPr>
              <w:t xml:space="preserve"> </w:t>
            </w:r>
          </w:p>
          <w:p w:rsidR="008B7C97" w:rsidRPr="00BA1C4F" w:rsidRDefault="008B7C97" w:rsidP="008B7C97">
            <w:pPr>
              <w:jc w:val="both"/>
              <w:rPr>
                <w:rFonts w:ascii="Times New Roman" w:hAnsi="Times New Roman" w:cs="Times New Roman"/>
                <w:b/>
              </w:rPr>
            </w:pPr>
          </w:p>
        </w:tc>
        <w:tc>
          <w:tcPr>
            <w:tcW w:w="3668" w:type="dxa"/>
            <w:vAlign w:val="center"/>
          </w:tcPr>
          <w:p w:rsidR="008B7C97" w:rsidRPr="00BA1C4F" w:rsidRDefault="008B7C97" w:rsidP="008B7C97">
            <w:pPr>
              <w:pStyle w:val="TableText"/>
              <w:keepNext w:val="0"/>
              <w:keepLines w:val="0"/>
              <w:spacing w:before="60" w:after="60"/>
              <w:jc w:val="both"/>
              <w:rPr>
                <w:sz w:val="22"/>
                <w:szCs w:val="22"/>
              </w:rPr>
            </w:pPr>
            <w:r w:rsidRPr="008B7C97">
              <w:rPr>
                <w:sz w:val="22"/>
                <w:szCs w:val="22"/>
              </w:rPr>
              <w:t>Novi brodovi za opskrbu kada udovoljavaju OSV Kodeksu duljine 24 metra i više</w:t>
            </w:r>
          </w:p>
        </w:tc>
        <w:tc>
          <w:tcPr>
            <w:tcW w:w="2121" w:type="dxa"/>
            <w:vAlign w:val="center"/>
          </w:tcPr>
          <w:p w:rsidR="008B7C97" w:rsidRDefault="008B7C97" w:rsidP="008B7C97">
            <w:pPr>
              <w:jc w:val="center"/>
              <w:rPr>
                <w:rFonts w:ascii="Times New Roman" w:eastAsia="Calibri" w:hAnsi="Times New Roman" w:cs="Times New Roman"/>
              </w:rPr>
            </w:pPr>
            <w:r>
              <w:rPr>
                <w:rFonts w:ascii="Times New Roman" w:eastAsia="Calibri" w:hAnsi="Times New Roman" w:cs="Times New Roman"/>
              </w:rPr>
              <w:t>trajno</w:t>
            </w:r>
          </w:p>
        </w:tc>
      </w:tr>
      <w:tr w:rsidR="00E8737B" w:rsidTr="00E35B8A">
        <w:tc>
          <w:tcPr>
            <w:tcW w:w="491" w:type="dxa"/>
            <w:vAlign w:val="center"/>
          </w:tcPr>
          <w:p w:rsidR="00E8737B" w:rsidRDefault="00E8737B" w:rsidP="00E8737B">
            <w:pPr>
              <w:jc w:val="center"/>
              <w:rPr>
                <w:rFonts w:ascii="Times New Roman" w:hAnsi="Times New Roman" w:cs="Times New Roman"/>
              </w:rPr>
            </w:pPr>
            <w:r>
              <w:rPr>
                <w:rFonts w:ascii="Times New Roman" w:hAnsi="Times New Roman" w:cs="Times New Roman"/>
              </w:rPr>
              <w:t>32.</w:t>
            </w:r>
          </w:p>
        </w:tc>
        <w:tc>
          <w:tcPr>
            <w:tcW w:w="7890" w:type="dxa"/>
            <w:vAlign w:val="center"/>
          </w:tcPr>
          <w:p w:rsidR="00E8737B" w:rsidRDefault="00E8737B" w:rsidP="00E8737B">
            <w:pPr>
              <w:jc w:val="both"/>
              <w:rPr>
                <w:rFonts w:ascii="Times New Roman" w:hAnsi="Times New Roman" w:cs="Times New Roman"/>
                <w:b/>
              </w:rPr>
            </w:pPr>
          </w:p>
          <w:p w:rsidR="00E8737B" w:rsidRDefault="00F27AA9" w:rsidP="00E8737B">
            <w:pPr>
              <w:jc w:val="both"/>
              <w:rPr>
                <w:rFonts w:ascii="Times New Roman" w:hAnsi="Times New Roman" w:cs="Times New Roman"/>
                <w:b/>
              </w:rPr>
            </w:pPr>
            <w:hyperlink r:id="rId36" w:history="1">
              <w:r w:rsidR="00E8737B" w:rsidRPr="00DE5C3D">
                <w:rPr>
                  <w:rStyle w:val="Hyperlink"/>
                  <w:rFonts w:ascii="Times New Roman" w:hAnsi="Times New Roman" w:cs="Times New Roman"/>
                  <w:b/>
                </w:rPr>
                <w:t xml:space="preserve">SVJEDODŽBA BRODA ZA PLOVIDBU U POLARNIM VODAMA </w:t>
              </w:r>
              <w:r w:rsidR="00E8737B" w:rsidRPr="00DE5C3D">
                <w:rPr>
                  <w:rStyle w:val="Hyperlink"/>
                  <w:rFonts w:ascii="Times New Roman" w:hAnsi="Times New Roman" w:cs="Times New Roman"/>
                </w:rPr>
                <w:t>("</w:t>
              </w:r>
              <w:r w:rsidR="00E8737B" w:rsidRPr="00DE5C3D">
                <w:rPr>
                  <w:rStyle w:val="Hyperlink"/>
                  <w:rFonts w:ascii="Times New Roman" w:hAnsi="Times New Roman" w:cs="Times New Roman"/>
                  <w:lang w:val="en-US"/>
                </w:rPr>
                <w:t>Polar Ship Certificate</w:t>
              </w:r>
              <w:r w:rsidR="00E8737B" w:rsidRPr="00DE5C3D">
                <w:rPr>
                  <w:rStyle w:val="Hyperlink"/>
                  <w:rFonts w:ascii="Times New Roman" w:hAnsi="Times New Roman" w:cs="Times New Roman"/>
                </w:rPr>
                <w:t>")</w:t>
              </w:r>
            </w:hyperlink>
            <w:r w:rsidR="00E8737B" w:rsidRPr="00BA1C4F">
              <w:rPr>
                <w:rFonts w:ascii="Times New Roman" w:hAnsi="Times New Roman" w:cs="Times New Roman"/>
                <w:b/>
              </w:rPr>
              <w:t xml:space="preserve"> </w:t>
            </w:r>
          </w:p>
          <w:p w:rsidR="00E8737B" w:rsidRPr="00BA1C4F" w:rsidRDefault="00E8737B" w:rsidP="00E8737B">
            <w:pPr>
              <w:jc w:val="both"/>
              <w:rPr>
                <w:rFonts w:ascii="Times New Roman" w:hAnsi="Times New Roman" w:cs="Times New Roman"/>
                <w:b/>
              </w:rPr>
            </w:pPr>
          </w:p>
        </w:tc>
        <w:tc>
          <w:tcPr>
            <w:tcW w:w="3668" w:type="dxa"/>
            <w:vAlign w:val="center"/>
          </w:tcPr>
          <w:p w:rsidR="00E8737B" w:rsidRPr="00E8737B" w:rsidRDefault="00E8737B" w:rsidP="00E8737B">
            <w:pPr>
              <w:keepLines/>
              <w:spacing w:before="60"/>
              <w:ind w:left="57" w:right="57"/>
              <w:rPr>
                <w:rFonts w:ascii="Times New Roman" w:eastAsia="Times New Roman" w:hAnsi="Times New Roman" w:cs="Times New Roman"/>
              </w:rPr>
            </w:pPr>
            <w:r w:rsidRPr="00E8737B">
              <w:rPr>
                <w:rFonts w:ascii="Times New Roman" w:eastAsia="Times New Roman" w:hAnsi="Times New Roman" w:cs="Times New Roman"/>
              </w:rPr>
              <w:t>Novi i postojeći putnički i teretni brodovi bruto tonaže 500 i više i koji plove u polarnim vodama, kako slijedi:</w:t>
            </w:r>
          </w:p>
          <w:p w:rsidR="00E8737B" w:rsidRPr="00E8737B" w:rsidRDefault="00E8737B" w:rsidP="00E8737B">
            <w:pPr>
              <w:keepLines/>
              <w:ind w:left="341" w:right="57" w:hanging="284"/>
              <w:jc w:val="both"/>
              <w:rPr>
                <w:rFonts w:ascii="Times New Roman" w:eastAsia="Times New Roman" w:hAnsi="Times New Roman" w:cs="Times New Roman"/>
              </w:rPr>
            </w:pPr>
            <w:r w:rsidRPr="00E8737B">
              <w:rPr>
                <w:rFonts w:ascii="Times New Roman" w:eastAsia="Times New Roman" w:hAnsi="Times New Roman" w:cs="Times New Roman"/>
              </w:rPr>
              <w:t>(a)</w:t>
            </w:r>
            <w:r w:rsidRPr="00E8737B">
              <w:rPr>
                <w:rFonts w:ascii="Times New Roman" w:eastAsia="Times New Roman" w:hAnsi="Times New Roman" w:cs="Times New Roman"/>
              </w:rPr>
              <w:tab/>
              <w:t>Novi teretni brodovi bruto tonaže 500 i više i novi putnički brodovi građeni na ili nakon 1. siječnja 2017.</w:t>
            </w:r>
          </w:p>
          <w:p w:rsidR="00E8737B" w:rsidRDefault="00E8737B" w:rsidP="00E8737B">
            <w:pPr>
              <w:keepLines/>
              <w:ind w:left="341" w:right="57" w:hanging="284"/>
              <w:jc w:val="both"/>
              <w:rPr>
                <w:rFonts w:ascii="Times New Roman" w:eastAsia="Times New Roman" w:hAnsi="Times New Roman" w:cs="Times New Roman"/>
              </w:rPr>
            </w:pPr>
            <w:r w:rsidRPr="00E8737B">
              <w:rPr>
                <w:rFonts w:ascii="Times New Roman" w:eastAsia="Times New Roman" w:hAnsi="Times New Roman" w:cs="Times New Roman"/>
              </w:rPr>
              <w:t>(b)</w:t>
            </w:r>
            <w:r w:rsidRPr="00E8737B">
              <w:rPr>
                <w:rFonts w:ascii="Times New Roman" w:eastAsia="Times New Roman" w:hAnsi="Times New Roman" w:cs="Times New Roman"/>
              </w:rPr>
              <w:tab/>
              <w:t xml:space="preserve">Postojeći teretni brodovi građeni prije 1. siječnja 2017. godine moraju imati izdanu ovu Svjedodžbu ne kasnije od datuma dospijeća prvog </w:t>
            </w:r>
            <w:proofErr w:type="spellStart"/>
            <w:r w:rsidRPr="00E8737B">
              <w:rPr>
                <w:rFonts w:ascii="Times New Roman" w:eastAsia="Times New Roman" w:hAnsi="Times New Roman" w:cs="Times New Roman"/>
              </w:rPr>
              <w:t>međupregleda</w:t>
            </w:r>
            <w:proofErr w:type="spellEnd"/>
            <w:r w:rsidRPr="00E8737B">
              <w:rPr>
                <w:rFonts w:ascii="Times New Roman" w:eastAsia="Times New Roman" w:hAnsi="Times New Roman" w:cs="Times New Roman"/>
              </w:rPr>
              <w:t xml:space="preserve"> ili prvog </w:t>
            </w:r>
            <w:proofErr w:type="spellStart"/>
            <w:r w:rsidRPr="00E8737B">
              <w:rPr>
                <w:rFonts w:ascii="Times New Roman" w:eastAsia="Times New Roman" w:hAnsi="Times New Roman" w:cs="Times New Roman"/>
              </w:rPr>
              <w:t>obnovnog</w:t>
            </w:r>
            <w:proofErr w:type="spellEnd"/>
            <w:r w:rsidRPr="00E8737B">
              <w:rPr>
                <w:rFonts w:ascii="Times New Roman" w:eastAsia="Times New Roman" w:hAnsi="Times New Roman" w:cs="Times New Roman"/>
              </w:rPr>
              <w:t xml:space="preserve"> pregleda za Svjedodžbu o sigurn</w:t>
            </w:r>
            <w:r>
              <w:rPr>
                <w:rFonts w:ascii="Times New Roman" w:eastAsia="Times New Roman" w:hAnsi="Times New Roman" w:cs="Times New Roman"/>
              </w:rPr>
              <w:t>osti konstrukcije teretnog brod</w:t>
            </w:r>
          </w:p>
          <w:p w:rsidR="00E8737B" w:rsidRDefault="00E8737B" w:rsidP="00E8737B">
            <w:pPr>
              <w:keepLines/>
              <w:ind w:left="341" w:right="57" w:hanging="284"/>
              <w:jc w:val="both"/>
              <w:rPr>
                <w:rFonts w:ascii="Times New Roman" w:eastAsia="Calibri" w:hAnsi="Times New Roman" w:cs="Times New Roman"/>
              </w:rPr>
            </w:pPr>
            <w:r>
              <w:rPr>
                <w:rFonts w:ascii="Times New Roman" w:eastAsia="Times New Roman" w:hAnsi="Times New Roman" w:cs="Times New Roman"/>
              </w:rPr>
              <w:t>(c)</w:t>
            </w:r>
            <w:r w:rsidRPr="00E8737B">
              <w:rPr>
                <w:rFonts w:ascii="Times New Roman" w:eastAsia="Calibri" w:hAnsi="Times New Roman" w:cs="Times New Roman"/>
              </w:rPr>
              <w:t xml:space="preserve">Postojeći putnički brodovi građeni prije 1. siječnja 2017. godine moraju imati izdanu ovu Svjedodžbu ne kasnije od datuma dospijeća prvog </w:t>
            </w:r>
            <w:proofErr w:type="spellStart"/>
            <w:r w:rsidRPr="00E8737B">
              <w:rPr>
                <w:rFonts w:ascii="Times New Roman" w:eastAsia="Calibri" w:hAnsi="Times New Roman" w:cs="Times New Roman"/>
              </w:rPr>
              <w:t>obnovnog</w:t>
            </w:r>
            <w:proofErr w:type="spellEnd"/>
            <w:r w:rsidRPr="00E8737B">
              <w:rPr>
                <w:rFonts w:ascii="Times New Roman" w:eastAsia="Calibri" w:hAnsi="Times New Roman" w:cs="Times New Roman"/>
              </w:rPr>
              <w:t xml:space="preserve"> pregleda za Svjedodžbu o sigurnosti putničkog broda</w:t>
            </w:r>
          </w:p>
          <w:p w:rsidR="00E8737B" w:rsidRPr="00BA1C4F" w:rsidRDefault="00E8737B" w:rsidP="00E8737B">
            <w:pPr>
              <w:keepLines/>
              <w:ind w:left="341" w:right="57" w:hanging="284"/>
              <w:jc w:val="both"/>
            </w:pPr>
          </w:p>
        </w:tc>
        <w:tc>
          <w:tcPr>
            <w:tcW w:w="2121" w:type="dxa"/>
            <w:vAlign w:val="center"/>
          </w:tcPr>
          <w:p w:rsidR="00E8737B" w:rsidRPr="00E8737B" w:rsidRDefault="00E8737B" w:rsidP="00E8737B">
            <w:pPr>
              <w:jc w:val="center"/>
              <w:rPr>
                <w:rFonts w:ascii="Times New Roman" w:eastAsia="Calibri" w:hAnsi="Times New Roman" w:cs="Times New Roman"/>
              </w:rPr>
            </w:pPr>
            <w:r w:rsidRPr="00E8737B">
              <w:rPr>
                <w:rFonts w:ascii="Times New Roman" w:eastAsia="Calibri" w:hAnsi="Times New Roman" w:cs="Times New Roman"/>
              </w:rPr>
              <w:t>5 godina za teretne brodove</w:t>
            </w:r>
          </w:p>
          <w:p w:rsidR="00E8737B" w:rsidRDefault="00E8737B" w:rsidP="00E8737B">
            <w:pPr>
              <w:jc w:val="center"/>
              <w:rPr>
                <w:rFonts w:ascii="Times New Roman" w:eastAsia="Calibri" w:hAnsi="Times New Roman" w:cs="Times New Roman"/>
              </w:rPr>
            </w:pPr>
            <w:r w:rsidRPr="00E8737B">
              <w:rPr>
                <w:rFonts w:ascii="Times New Roman" w:eastAsia="Calibri" w:hAnsi="Times New Roman" w:cs="Times New Roman"/>
              </w:rPr>
              <w:t>1 godina za putničke brodove</w:t>
            </w:r>
          </w:p>
        </w:tc>
      </w:tr>
      <w:tr w:rsidR="00364B7E" w:rsidTr="00E35B8A">
        <w:tc>
          <w:tcPr>
            <w:tcW w:w="491" w:type="dxa"/>
            <w:vAlign w:val="center"/>
          </w:tcPr>
          <w:p w:rsidR="00364B7E" w:rsidRDefault="00364B7E" w:rsidP="00364B7E">
            <w:pPr>
              <w:jc w:val="center"/>
              <w:rPr>
                <w:rFonts w:ascii="Times New Roman" w:hAnsi="Times New Roman" w:cs="Times New Roman"/>
              </w:rPr>
            </w:pPr>
            <w:r>
              <w:rPr>
                <w:rFonts w:ascii="Times New Roman" w:hAnsi="Times New Roman" w:cs="Times New Roman"/>
              </w:rPr>
              <w:t>33.</w:t>
            </w:r>
          </w:p>
        </w:tc>
        <w:tc>
          <w:tcPr>
            <w:tcW w:w="7890" w:type="dxa"/>
            <w:vAlign w:val="center"/>
          </w:tcPr>
          <w:p w:rsidR="00364B7E" w:rsidRDefault="00364B7E" w:rsidP="00364B7E">
            <w:pPr>
              <w:jc w:val="both"/>
              <w:rPr>
                <w:rFonts w:ascii="Times New Roman" w:hAnsi="Times New Roman" w:cs="Times New Roman"/>
                <w:b/>
              </w:rPr>
            </w:pPr>
          </w:p>
          <w:p w:rsidR="00364B7E" w:rsidRDefault="00F27AA9" w:rsidP="00364B7E">
            <w:pPr>
              <w:jc w:val="both"/>
              <w:rPr>
                <w:rFonts w:ascii="Times New Roman" w:hAnsi="Times New Roman" w:cs="Times New Roman"/>
                <w:b/>
              </w:rPr>
            </w:pPr>
            <w:hyperlink r:id="rId37" w:history="1">
              <w:r w:rsidR="00364B7E" w:rsidRPr="00940D1E">
                <w:rPr>
                  <w:rStyle w:val="Hyperlink"/>
                  <w:rFonts w:ascii="Times New Roman" w:hAnsi="Times New Roman" w:cs="Times New Roman"/>
                  <w:b/>
                </w:rPr>
                <w:t xml:space="preserve">SVJEDODŽBA O SPOSOBNOSTI ZA PRIJEVOZ UKAPLJENIH PLINOVA </w:t>
              </w:r>
              <w:r w:rsidR="00364B7E" w:rsidRPr="00940D1E">
                <w:rPr>
                  <w:rStyle w:val="Hyperlink"/>
                  <w:rFonts w:ascii="Times New Roman" w:hAnsi="Times New Roman" w:cs="Times New Roman"/>
                </w:rPr>
                <w:t>("</w:t>
              </w:r>
              <w:r w:rsidR="00364B7E" w:rsidRPr="00940D1E">
                <w:rPr>
                  <w:rStyle w:val="Hyperlink"/>
                  <w:rFonts w:ascii="Times New Roman" w:hAnsi="Times New Roman" w:cs="Times New Roman"/>
                  <w:lang w:val="en-US"/>
                </w:rPr>
                <w:t>Certificate of Fitness for the Carriage of Liquefied Gases in Bulk</w:t>
              </w:r>
              <w:r w:rsidR="00364B7E" w:rsidRPr="00940D1E">
                <w:rPr>
                  <w:rStyle w:val="Hyperlink"/>
                  <w:rFonts w:ascii="Times New Roman" w:hAnsi="Times New Roman" w:cs="Times New Roman"/>
                </w:rPr>
                <w:t>")</w:t>
              </w:r>
            </w:hyperlink>
            <w:r w:rsidR="00364B7E" w:rsidRPr="00BA1C4F">
              <w:rPr>
                <w:rFonts w:ascii="Times New Roman" w:hAnsi="Times New Roman" w:cs="Times New Roman"/>
                <w:b/>
              </w:rPr>
              <w:t xml:space="preserve"> </w:t>
            </w:r>
          </w:p>
          <w:p w:rsidR="00364B7E" w:rsidRPr="00BA1C4F" w:rsidRDefault="00364B7E" w:rsidP="00364B7E">
            <w:pPr>
              <w:jc w:val="both"/>
              <w:rPr>
                <w:rFonts w:ascii="Times New Roman" w:hAnsi="Times New Roman" w:cs="Times New Roman"/>
                <w:b/>
              </w:rPr>
            </w:pPr>
          </w:p>
        </w:tc>
        <w:tc>
          <w:tcPr>
            <w:tcW w:w="3668" w:type="dxa"/>
            <w:vAlign w:val="center"/>
          </w:tcPr>
          <w:p w:rsidR="00364B7E" w:rsidRPr="00BA1C4F" w:rsidRDefault="00364B7E" w:rsidP="00364B7E">
            <w:pPr>
              <w:pStyle w:val="TableText"/>
              <w:keepNext w:val="0"/>
              <w:keepLines w:val="0"/>
              <w:spacing w:before="60" w:after="60"/>
              <w:jc w:val="both"/>
              <w:rPr>
                <w:sz w:val="22"/>
                <w:szCs w:val="22"/>
              </w:rPr>
            </w:pPr>
            <w:r w:rsidRPr="00364B7E">
              <w:rPr>
                <w:sz w:val="22"/>
                <w:szCs w:val="22"/>
              </w:rPr>
              <w:t>Brodovi za ukapljene plinove kada udovoljava IGC Kodeksu i kojima je kobilica položena 1. srpnja 1986. godine ili kasnije</w:t>
            </w:r>
          </w:p>
        </w:tc>
        <w:tc>
          <w:tcPr>
            <w:tcW w:w="2121" w:type="dxa"/>
            <w:vAlign w:val="center"/>
          </w:tcPr>
          <w:p w:rsidR="00364B7E" w:rsidRDefault="00364B7E" w:rsidP="00364B7E">
            <w:pPr>
              <w:jc w:val="center"/>
              <w:rPr>
                <w:rFonts w:ascii="Times New Roman" w:eastAsia="Calibri" w:hAnsi="Times New Roman" w:cs="Times New Roman"/>
              </w:rPr>
            </w:pPr>
            <w:r>
              <w:rPr>
                <w:rFonts w:ascii="Times New Roman" w:eastAsia="Calibri" w:hAnsi="Times New Roman" w:cs="Times New Roman"/>
              </w:rPr>
              <w:t>5 godina</w:t>
            </w:r>
          </w:p>
        </w:tc>
      </w:tr>
      <w:tr w:rsidR="007B7C67" w:rsidTr="00E35B8A">
        <w:tc>
          <w:tcPr>
            <w:tcW w:w="491" w:type="dxa"/>
            <w:vAlign w:val="center"/>
          </w:tcPr>
          <w:p w:rsidR="007B7C67" w:rsidRDefault="007B7C67" w:rsidP="007B7C67">
            <w:pPr>
              <w:jc w:val="center"/>
              <w:rPr>
                <w:rFonts w:ascii="Times New Roman" w:hAnsi="Times New Roman" w:cs="Times New Roman"/>
              </w:rPr>
            </w:pPr>
            <w:r>
              <w:rPr>
                <w:rFonts w:ascii="Times New Roman" w:hAnsi="Times New Roman" w:cs="Times New Roman"/>
              </w:rPr>
              <w:t>34.</w:t>
            </w:r>
          </w:p>
        </w:tc>
        <w:tc>
          <w:tcPr>
            <w:tcW w:w="7890" w:type="dxa"/>
            <w:vAlign w:val="center"/>
          </w:tcPr>
          <w:p w:rsidR="007B7C67" w:rsidRDefault="007B7C67" w:rsidP="007B7C67">
            <w:pPr>
              <w:jc w:val="both"/>
              <w:rPr>
                <w:rFonts w:ascii="Times New Roman" w:hAnsi="Times New Roman" w:cs="Times New Roman"/>
                <w:b/>
              </w:rPr>
            </w:pPr>
          </w:p>
          <w:p w:rsidR="007B7C67" w:rsidRDefault="00F27AA9" w:rsidP="007B7C67">
            <w:pPr>
              <w:jc w:val="both"/>
              <w:rPr>
                <w:rFonts w:ascii="Times New Roman" w:hAnsi="Times New Roman" w:cs="Times New Roman"/>
                <w:b/>
              </w:rPr>
            </w:pPr>
            <w:hyperlink r:id="rId38" w:history="1">
              <w:r w:rsidR="007B7C67" w:rsidRPr="00940D1E">
                <w:rPr>
                  <w:rStyle w:val="Hyperlink"/>
                  <w:rFonts w:ascii="Times New Roman" w:hAnsi="Times New Roman" w:cs="Times New Roman"/>
                  <w:b/>
                </w:rPr>
                <w:t xml:space="preserve">MEĐUNARODNA SVJEDODŽBA O SPREČAVANJU ONEČIŠĆENJA ULJEM </w:t>
              </w:r>
              <w:r w:rsidR="007B7C67" w:rsidRPr="00940D1E">
                <w:rPr>
                  <w:rStyle w:val="Hyperlink"/>
                  <w:rFonts w:ascii="Times New Roman" w:hAnsi="Times New Roman" w:cs="Times New Roman"/>
                </w:rPr>
                <w:t>("</w:t>
              </w:r>
              <w:r w:rsidR="007B7C67" w:rsidRPr="00940D1E">
                <w:rPr>
                  <w:rStyle w:val="Hyperlink"/>
                  <w:rFonts w:ascii="Times New Roman" w:hAnsi="Times New Roman" w:cs="Times New Roman"/>
                  <w:lang w:val="en-US"/>
                </w:rPr>
                <w:t>International Oil Pollution Prevention Certificate</w:t>
              </w:r>
              <w:r w:rsidR="007B7C67" w:rsidRPr="00940D1E">
                <w:rPr>
                  <w:rStyle w:val="Hyperlink"/>
                  <w:rFonts w:ascii="Times New Roman" w:hAnsi="Times New Roman" w:cs="Times New Roman"/>
                </w:rPr>
                <w:t>")</w:t>
              </w:r>
            </w:hyperlink>
            <w:r w:rsidR="007B7C67" w:rsidRPr="00BA1C4F">
              <w:rPr>
                <w:rFonts w:ascii="Times New Roman" w:hAnsi="Times New Roman" w:cs="Times New Roman"/>
                <w:b/>
              </w:rPr>
              <w:t xml:space="preserve"> </w:t>
            </w:r>
          </w:p>
          <w:p w:rsidR="007B7C67" w:rsidRPr="00BA1C4F" w:rsidRDefault="007B7C67" w:rsidP="007B7C67">
            <w:pPr>
              <w:jc w:val="both"/>
              <w:rPr>
                <w:rFonts w:ascii="Times New Roman" w:hAnsi="Times New Roman" w:cs="Times New Roman"/>
                <w:b/>
              </w:rPr>
            </w:pPr>
          </w:p>
        </w:tc>
        <w:tc>
          <w:tcPr>
            <w:tcW w:w="3668" w:type="dxa"/>
            <w:vMerge w:val="restart"/>
            <w:vAlign w:val="center"/>
          </w:tcPr>
          <w:p w:rsidR="007B7C67" w:rsidRPr="00BA1C4F" w:rsidRDefault="007B7C67" w:rsidP="007B7C67">
            <w:pPr>
              <w:pStyle w:val="TableText"/>
              <w:keepNext w:val="0"/>
              <w:keepLines w:val="0"/>
              <w:spacing w:before="60" w:after="60"/>
              <w:jc w:val="both"/>
              <w:rPr>
                <w:sz w:val="22"/>
                <w:szCs w:val="22"/>
              </w:rPr>
            </w:pPr>
            <w:r w:rsidRPr="007B7C67">
              <w:rPr>
                <w:sz w:val="22"/>
                <w:szCs w:val="22"/>
              </w:rPr>
              <w:lastRenderedPageBreak/>
              <w:t>Tankeri za ulje bruto tonaže 150 i više kao i svaki drugi brod bruto tonaže 400 i više koji obavlja međunarodna putova</w:t>
            </w:r>
          </w:p>
        </w:tc>
        <w:tc>
          <w:tcPr>
            <w:tcW w:w="2121" w:type="dxa"/>
            <w:vAlign w:val="center"/>
          </w:tcPr>
          <w:p w:rsidR="007B7C67" w:rsidRDefault="007B7C67" w:rsidP="007B7C67">
            <w:pPr>
              <w:jc w:val="center"/>
              <w:rPr>
                <w:rFonts w:ascii="Times New Roman" w:eastAsia="Calibri" w:hAnsi="Times New Roman" w:cs="Times New Roman"/>
              </w:rPr>
            </w:pPr>
            <w:r>
              <w:rPr>
                <w:rFonts w:ascii="Times New Roman" w:eastAsia="Calibri" w:hAnsi="Times New Roman" w:cs="Times New Roman"/>
              </w:rPr>
              <w:t>5 godina</w:t>
            </w:r>
          </w:p>
        </w:tc>
      </w:tr>
      <w:tr w:rsidR="007B7C67" w:rsidTr="00E35B8A">
        <w:tc>
          <w:tcPr>
            <w:tcW w:w="491" w:type="dxa"/>
            <w:vAlign w:val="center"/>
          </w:tcPr>
          <w:p w:rsidR="007B7C67" w:rsidRDefault="007B7C67" w:rsidP="007B7C67">
            <w:pPr>
              <w:jc w:val="center"/>
              <w:rPr>
                <w:rFonts w:ascii="Times New Roman" w:hAnsi="Times New Roman" w:cs="Times New Roman"/>
              </w:rPr>
            </w:pPr>
          </w:p>
          <w:p w:rsidR="007B7C67" w:rsidRDefault="007B7C67" w:rsidP="007B7C67">
            <w:pPr>
              <w:jc w:val="center"/>
              <w:rPr>
                <w:rFonts w:ascii="Times New Roman" w:hAnsi="Times New Roman" w:cs="Times New Roman"/>
              </w:rPr>
            </w:pPr>
          </w:p>
          <w:p w:rsidR="007B7C67" w:rsidRDefault="007B7C67" w:rsidP="007B7C67">
            <w:pPr>
              <w:jc w:val="center"/>
              <w:rPr>
                <w:rFonts w:ascii="Times New Roman" w:hAnsi="Times New Roman" w:cs="Times New Roman"/>
              </w:rPr>
            </w:pPr>
            <w:r>
              <w:rPr>
                <w:rFonts w:ascii="Times New Roman" w:hAnsi="Times New Roman" w:cs="Times New Roman"/>
              </w:rPr>
              <w:t>35.</w:t>
            </w:r>
          </w:p>
        </w:tc>
        <w:tc>
          <w:tcPr>
            <w:tcW w:w="7890" w:type="dxa"/>
            <w:vAlign w:val="center"/>
          </w:tcPr>
          <w:p w:rsidR="007B7C67" w:rsidRDefault="007B7C67" w:rsidP="007B7C67">
            <w:pPr>
              <w:jc w:val="both"/>
              <w:rPr>
                <w:rFonts w:ascii="Times New Roman" w:hAnsi="Times New Roman" w:cs="Times New Roman"/>
                <w:b/>
              </w:rPr>
            </w:pPr>
          </w:p>
          <w:p w:rsidR="007B7C67" w:rsidRDefault="00F27AA9" w:rsidP="007B7C67">
            <w:pPr>
              <w:jc w:val="both"/>
              <w:rPr>
                <w:rFonts w:ascii="Times New Roman" w:hAnsi="Times New Roman" w:cs="Times New Roman"/>
                <w:b/>
              </w:rPr>
            </w:pPr>
            <w:hyperlink r:id="rId39" w:history="1">
              <w:r w:rsidR="007B7C67" w:rsidRPr="00940D1E">
                <w:rPr>
                  <w:rStyle w:val="Hyperlink"/>
                  <w:rFonts w:ascii="Times New Roman" w:hAnsi="Times New Roman" w:cs="Times New Roman"/>
                  <w:b/>
                </w:rPr>
                <w:t>MEĐUNARODNA SVJEDODŽBA O SPREČAVANJU ONEČIŠĆENJA ULJEM -</w:t>
              </w:r>
              <w:r w:rsidR="007B7C67" w:rsidRPr="00940D1E">
                <w:rPr>
                  <w:rStyle w:val="Hyperlink"/>
                </w:rPr>
                <w:t xml:space="preserve"> </w:t>
              </w:r>
              <w:r w:rsidR="007B7C67" w:rsidRPr="00940D1E">
                <w:rPr>
                  <w:rStyle w:val="Hyperlink"/>
                  <w:rFonts w:ascii="Times New Roman" w:hAnsi="Times New Roman" w:cs="Times New Roman"/>
                  <w:b/>
                </w:rPr>
                <w:t xml:space="preserve">UVJETNA/PRIVREMENA </w:t>
              </w:r>
              <w:r w:rsidR="007B7C67" w:rsidRPr="00940D1E">
                <w:rPr>
                  <w:rStyle w:val="Hyperlink"/>
                  <w:rFonts w:ascii="Times New Roman" w:hAnsi="Times New Roman" w:cs="Times New Roman"/>
                </w:rPr>
                <w:t>("</w:t>
              </w:r>
              <w:r w:rsidR="007B7C67" w:rsidRPr="00940D1E">
                <w:rPr>
                  <w:rStyle w:val="Hyperlink"/>
                  <w:rFonts w:ascii="Times New Roman" w:hAnsi="Times New Roman" w:cs="Times New Roman"/>
                  <w:lang w:val="en-US"/>
                </w:rPr>
                <w:t>International Oil Pollution Prevention Certificate -   Conditionally issued/Interim</w:t>
              </w:r>
              <w:r w:rsidR="007B7C67" w:rsidRPr="00940D1E">
                <w:rPr>
                  <w:rStyle w:val="Hyperlink"/>
                  <w:rFonts w:ascii="Times New Roman" w:hAnsi="Times New Roman" w:cs="Times New Roman"/>
                </w:rPr>
                <w:t>")</w:t>
              </w:r>
            </w:hyperlink>
            <w:r w:rsidR="007B7C67" w:rsidRPr="00BA1C4F">
              <w:rPr>
                <w:rFonts w:ascii="Times New Roman" w:hAnsi="Times New Roman" w:cs="Times New Roman"/>
                <w:b/>
              </w:rPr>
              <w:t xml:space="preserve"> </w:t>
            </w:r>
          </w:p>
          <w:p w:rsidR="007B7C67" w:rsidRPr="00BA1C4F" w:rsidRDefault="007B7C67" w:rsidP="007B7C67">
            <w:pPr>
              <w:jc w:val="both"/>
              <w:rPr>
                <w:rFonts w:ascii="Times New Roman" w:hAnsi="Times New Roman" w:cs="Times New Roman"/>
                <w:b/>
              </w:rPr>
            </w:pPr>
          </w:p>
        </w:tc>
        <w:tc>
          <w:tcPr>
            <w:tcW w:w="3668" w:type="dxa"/>
            <w:vMerge/>
            <w:vAlign w:val="center"/>
          </w:tcPr>
          <w:p w:rsidR="007B7C67" w:rsidRPr="00BA1C4F" w:rsidRDefault="007B7C67" w:rsidP="007B7C67">
            <w:pPr>
              <w:pStyle w:val="TableText"/>
              <w:keepNext w:val="0"/>
              <w:keepLines w:val="0"/>
              <w:spacing w:before="60" w:after="60"/>
              <w:jc w:val="both"/>
              <w:rPr>
                <w:sz w:val="22"/>
                <w:szCs w:val="22"/>
              </w:rPr>
            </w:pPr>
          </w:p>
        </w:tc>
        <w:tc>
          <w:tcPr>
            <w:tcW w:w="2121" w:type="dxa"/>
            <w:vAlign w:val="center"/>
          </w:tcPr>
          <w:p w:rsidR="007B7C67" w:rsidRDefault="007B7C67" w:rsidP="007B7C67">
            <w:pPr>
              <w:jc w:val="center"/>
              <w:rPr>
                <w:rFonts w:ascii="Times New Roman" w:eastAsia="Calibri" w:hAnsi="Times New Roman" w:cs="Times New Roman"/>
              </w:rPr>
            </w:pPr>
          </w:p>
          <w:p w:rsidR="007B7C67" w:rsidRDefault="007B7C67" w:rsidP="007B7C67">
            <w:pPr>
              <w:jc w:val="center"/>
              <w:rPr>
                <w:rFonts w:ascii="Times New Roman" w:eastAsia="Calibri" w:hAnsi="Times New Roman" w:cs="Times New Roman"/>
              </w:rPr>
            </w:pPr>
            <w:r w:rsidRPr="007B7C67">
              <w:rPr>
                <w:rFonts w:ascii="Times New Roman" w:eastAsia="Calibri" w:hAnsi="Times New Roman" w:cs="Times New Roman"/>
              </w:rPr>
              <w:t>vidi napomenu na dnu tablice</w:t>
            </w:r>
          </w:p>
        </w:tc>
      </w:tr>
      <w:tr w:rsidR="007B7C67" w:rsidTr="00E35B8A">
        <w:tc>
          <w:tcPr>
            <w:tcW w:w="491" w:type="dxa"/>
            <w:vAlign w:val="center"/>
          </w:tcPr>
          <w:p w:rsidR="007B7C67" w:rsidRDefault="007B7C67" w:rsidP="007B7C67">
            <w:pPr>
              <w:jc w:val="center"/>
              <w:rPr>
                <w:rFonts w:ascii="Times New Roman" w:hAnsi="Times New Roman" w:cs="Times New Roman"/>
              </w:rPr>
            </w:pPr>
            <w:r>
              <w:rPr>
                <w:rFonts w:ascii="Times New Roman" w:hAnsi="Times New Roman" w:cs="Times New Roman"/>
              </w:rPr>
              <w:t>36.</w:t>
            </w:r>
          </w:p>
        </w:tc>
        <w:tc>
          <w:tcPr>
            <w:tcW w:w="7890" w:type="dxa"/>
            <w:vAlign w:val="center"/>
          </w:tcPr>
          <w:p w:rsidR="007B7C67" w:rsidRDefault="007B7C67" w:rsidP="007B7C67">
            <w:pPr>
              <w:jc w:val="both"/>
              <w:rPr>
                <w:rFonts w:ascii="Times New Roman" w:hAnsi="Times New Roman" w:cs="Times New Roman"/>
                <w:b/>
              </w:rPr>
            </w:pPr>
          </w:p>
          <w:p w:rsidR="007B7C67" w:rsidRDefault="00F27AA9" w:rsidP="007B7C67">
            <w:pPr>
              <w:jc w:val="both"/>
              <w:rPr>
                <w:rFonts w:ascii="Times New Roman" w:hAnsi="Times New Roman" w:cs="Times New Roman"/>
                <w:b/>
              </w:rPr>
            </w:pPr>
            <w:hyperlink r:id="rId40" w:history="1">
              <w:r w:rsidR="007B7C67" w:rsidRPr="00940D1E">
                <w:rPr>
                  <w:rStyle w:val="Hyperlink"/>
                  <w:rFonts w:ascii="Times New Roman" w:hAnsi="Times New Roman" w:cs="Times New Roman"/>
                  <w:b/>
                </w:rPr>
                <w:t xml:space="preserve">MEĐUNARODNA SVJEDODŽBA O SPOSOBNOSTI ZA PRIJEVOZ OPASNIH KEMIKALIJA U RAZLIVENOM STANJU </w:t>
              </w:r>
              <w:r w:rsidR="007B7C67" w:rsidRPr="00940D1E">
                <w:rPr>
                  <w:rStyle w:val="Hyperlink"/>
                  <w:rFonts w:ascii="Times New Roman" w:hAnsi="Times New Roman" w:cs="Times New Roman"/>
                </w:rPr>
                <w:t>("</w:t>
              </w:r>
              <w:r w:rsidR="0016658A" w:rsidRPr="00940D1E">
                <w:rPr>
                  <w:rStyle w:val="Hyperlink"/>
                  <w:rFonts w:ascii="Times New Roman" w:hAnsi="Times New Roman" w:cs="Times New Roman"/>
                </w:rPr>
                <w:t xml:space="preserve">International </w:t>
              </w:r>
              <w:r w:rsidR="007B7C67" w:rsidRPr="00940D1E">
                <w:rPr>
                  <w:rStyle w:val="Hyperlink"/>
                  <w:rFonts w:ascii="Times New Roman" w:hAnsi="Times New Roman" w:cs="Times New Roman"/>
                  <w:lang w:val="en-US"/>
                </w:rPr>
                <w:t>Certificate of Fitness for the Carriage of Liquefied Gases in Bulk</w:t>
              </w:r>
              <w:r w:rsidR="007B7C67" w:rsidRPr="00940D1E">
                <w:rPr>
                  <w:rStyle w:val="Hyperlink"/>
                  <w:rFonts w:ascii="Times New Roman" w:hAnsi="Times New Roman" w:cs="Times New Roman"/>
                </w:rPr>
                <w:t>")</w:t>
              </w:r>
            </w:hyperlink>
            <w:r w:rsidR="007B7C67" w:rsidRPr="00BA1C4F">
              <w:rPr>
                <w:rFonts w:ascii="Times New Roman" w:hAnsi="Times New Roman" w:cs="Times New Roman"/>
                <w:b/>
              </w:rPr>
              <w:t xml:space="preserve"> </w:t>
            </w:r>
          </w:p>
          <w:p w:rsidR="007B7C67" w:rsidRPr="00BA1C4F" w:rsidRDefault="007B7C67" w:rsidP="007B7C67">
            <w:pPr>
              <w:jc w:val="both"/>
              <w:rPr>
                <w:rFonts w:ascii="Times New Roman" w:hAnsi="Times New Roman" w:cs="Times New Roman"/>
                <w:b/>
              </w:rPr>
            </w:pPr>
          </w:p>
        </w:tc>
        <w:tc>
          <w:tcPr>
            <w:tcW w:w="3668" w:type="dxa"/>
            <w:vMerge w:val="restart"/>
            <w:vAlign w:val="center"/>
          </w:tcPr>
          <w:p w:rsidR="007B7C67" w:rsidRPr="00BA1C4F" w:rsidRDefault="007B7C67" w:rsidP="007B7C67">
            <w:pPr>
              <w:pStyle w:val="TableText"/>
              <w:keepNext w:val="0"/>
              <w:keepLines w:val="0"/>
              <w:spacing w:before="60" w:after="60"/>
              <w:jc w:val="both"/>
              <w:rPr>
                <w:sz w:val="22"/>
                <w:szCs w:val="22"/>
              </w:rPr>
            </w:pPr>
            <w:r w:rsidRPr="007B7C67">
              <w:rPr>
                <w:sz w:val="22"/>
                <w:szCs w:val="22"/>
              </w:rPr>
              <w:t>Tankeri za kemikalije kada udovoljavaju IBC Kodeksu i kojima je kobilica položena 1. srpnja 1986. godine ili kasnije</w:t>
            </w:r>
          </w:p>
        </w:tc>
        <w:tc>
          <w:tcPr>
            <w:tcW w:w="2121" w:type="dxa"/>
            <w:vAlign w:val="center"/>
          </w:tcPr>
          <w:p w:rsidR="007B7C67" w:rsidRDefault="007B7C67" w:rsidP="007B7C67">
            <w:pPr>
              <w:jc w:val="center"/>
              <w:rPr>
                <w:rFonts w:ascii="Times New Roman" w:eastAsia="Calibri" w:hAnsi="Times New Roman" w:cs="Times New Roman"/>
              </w:rPr>
            </w:pPr>
            <w:r>
              <w:rPr>
                <w:rFonts w:ascii="Times New Roman" w:eastAsia="Calibri" w:hAnsi="Times New Roman" w:cs="Times New Roman"/>
              </w:rPr>
              <w:t>5 godina</w:t>
            </w:r>
          </w:p>
        </w:tc>
      </w:tr>
      <w:tr w:rsidR="007B7C67" w:rsidTr="00E35B8A">
        <w:tc>
          <w:tcPr>
            <w:tcW w:w="491" w:type="dxa"/>
            <w:vAlign w:val="center"/>
          </w:tcPr>
          <w:p w:rsidR="007B7C67" w:rsidRDefault="007B7C67" w:rsidP="007B7C67">
            <w:pPr>
              <w:jc w:val="center"/>
              <w:rPr>
                <w:rFonts w:ascii="Times New Roman" w:hAnsi="Times New Roman" w:cs="Times New Roman"/>
              </w:rPr>
            </w:pPr>
            <w:r>
              <w:rPr>
                <w:rFonts w:ascii="Times New Roman" w:hAnsi="Times New Roman" w:cs="Times New Roman"/>
              </w:rPr>
              <w:t>37.</w:t>
            </w:r>
          </w:p>
        </w:tc>
        <w:tc>
          <w:tcPr>
            <w:tcW w:w="7890" w:type="dxa"/>
            <w:vAlign w:val="center"/>
          </w:tcPr>
          <w:p w:rsidR="007B7C67" w:rsidRDefault="007B7C67" w:rsidP="007B7C67">
            <w:pPr>
              <w:jc w:val="both"/>
              <w:rPr>
                <w:rFonts w:ascii="Times New Roman" w:hAnsi="Times New Roman" w:cs="Times New Roman"/>
                <w:b/>
              </w:rPr>
            </w:pPr>
          </w:p>
          <w:p w:rsidR="007B7C67" w:rsidRDefault="00F27AA9" w:rsidP="007B7C67">
            <w:pPr>
              <w:jc w:val="both"/>
              <w:rPr>
                <w:rFonts w:ascii="Times New Roman" w:hAnsi="Times New Roman" w:cs="Times New Roman"/>
                <w:b/>
              </w:rPr>
            </w:pPr>
            <w:hyperlink r:id="rId41" w:history="1">
              <w:r w:rsidR="007B7C67" w:rsidRPr="00940D1E">
                <w:rPr>
                  <w:rStyle w:val="Hyperlink"/>
                  <w:rFonts w:ascii="Times New Roman" w:hAnsi="Times New Roman" w:cs="Times New Roman"/>
                  <w:b/>
                </w:rPr>
                <w:t>MEĐUNARODNA SVJEDODŽBA O SPOSOBNOSTI ZA PRIJEVOZ OPASNIH KEMIKALIJA U RAZLIVENOM STANJU-</w:t>
              </w:r>
              <w:r w:rsidR="007B7C67" w:rsidRPr="00940D1E">
                <w:rPr>
                  <w:rStyle w:val="Hyperlink"/>
                </w:rPr>
                <w:t xml:space="preserve"> </w:t>
              </w:r>
              <w:r w:rsidR="007B7C67" w:rsidRPr="00940D1E">
                <w:rPr>
                  <w:rStyle w:val="Hyperlink"/>
                  <w:rFonts w:ascii="Times New Roman" w:hAnsi="Times New Roman" w:cs="Times New Roman"/>
                  <w:b/>
                </w:rPr>
                <w:t xml:space="preserve">UVJETNA/PRIVREMENA </w:t>
              </w:r>
              <w:r w:rsidR="007B7C67" w:rsidRPr="00940D1E">
                <w:rPr>
                  <w:rStyle w:val="Hyperlink"/>
                  <w:rFonts w:ascii="Times New Roman" w:hAnsi="Times New Roman" w:cs="Times New Roman"/>
                </w:rPr>
                <w:t>("</w:t>
              </w:r>
              <w:r w:rsidR="0016658A" w:rsidRPr="00940D1E">
                <w:rPr>
                  <w:rStyle w:val="Hyperlink"/>
                  <w:rFonts w:ascii="Times New Roman" w:hAnsi="Times New Roman" w:cs="Times New Roman"/>
                </w:rPr>
                <w:t xml:space="preserve">International </w:t>
              </w:r>
              <w:r w:rsidR="007B7C67" w:rsidRPr="00940D1E">
                <w:rPr>
                  <w:rStyle w:val="Hyperlink"/>
                  <w:rFonts w:ascii="Times New Roman" w:hAnsi="Times New Roman" w:cs="Times New Roman"/>
                  <w:lang w:val="en-US"/>
                </w:rPr>
                <w:t>Certificate of Fitness for the Carriage of Liquefied Gases in Bulk -   Conditionally issued/Interim</w:t>
              </w:r>
              <w:r w:rsidR="007B7C67" w:rsidRPr="00940D1E">
                <w:rPr>
                  <w:rStyle w:val="Hyperlink"/>
                  <w:rFonts w:ascii="Times New Roman" w:hAnsi="Times New Roman" w:cs="Times New Roman"/>
                </w:rPr>
                <w:t>")</w:t>
              </w:r>
            </w:hyperlink>
            <w:r w:rsidR="007B7C67" w:rsidRPr="00BA1C4F">
              <w:rPr>
                <w:rFonts w:ascii="Times New Roman" w:hAnsi="Times New Roman" w:cs="Times New Roman"/>
                <w:b/>
              </w:rPr>
              <w:t xml:space="preserve"> </w:t>
            </w:r>
          </w:p>
          <w:p w:rsidR="007B7C67" w:rsidRPr="00BA1C4F" w:rsidRDefault="007B7C67" w:rsidP="007B7C67">
            <w:pPr>
              <w:jc w:val="both"/>
              <w:rPr>
                <w:rFonts w:ascii="Times New Roman" w:hAnsi="Times New Roman" w:cs="Times New Roman"/>
                <w:b/>
              </w:rPr>
            </w:pPr>
          </w:p>
        </w:tc>
        <w:tc>
          <w:tcPr>
            <w:tcW w:w="3668" w:type="dxa"/>
            <w:vMerge/>
            <w:vAlign w:val="center"/>
          </w:tcPr>
          <w:p w:rsidR="007B7C67" w:rsidRPr="00BA1C4F" w:rsidRDefault="007B7C67" w:rsidP="007B7C67">
            <w:pPr>
              <w:pStyle w:val="TableText"/>
              <w:keepNext w:val="0"/>
              <w:keepLines w:val="0"/>
              <w:spacing w:before="60" w:after="60"/>
              <w:jc w:val="both"/>
              <w:rPr>
                <w:sz w:val="22"/>
                <w:szCs w:val="22"/>
              </w:rPr>
            </w:pPr>
          </w:p>
        </w:tc>
        <w:tc>
          <w:tcPr>
            <w:tcW w:w="2121" w:type="dxa"/>
            <w:vAlign w:val="center"/>
          </w:tcPr>
          <w:p w:rsidR="007B7C67" w:rsidRDefault="007B7C67" w:rsidP="007B7C67">
            <w:pPr>
              <w:jc w:val="center"/>
              <w:rPr>
                <w:rFonts w:ascii="Times New Roman" w:eastAsia="Calibri" w:hAnsi="Times New Roman" w:cs="Times New Roman"/>
              </w:rPr>
            </w:pPr>
            <w:r w:rsidRPr="007B7C67">
              <w:rPr>
                <w:rFonts w:ascii="Times New Roman" w:eastAsia="Calibri" w:hAnsi="Times New Roman" w:cs="Times New Roman"/>
              </w:rPr>
              <w:t>vidi napomenu na dnu tablice</w:t>
            </w:r>
          </w:p>
        </w:tc>
      </w:tr>
      <w:tr w:rsidR="0016658A" w:rsidTr="00E35B8A">
        <w:tc>
          <w:tcPr>
            <w:tcW w:w="491" w:type="dxa"/>
            <w:vAlign w:val="center"/>
          </w:tcPr>
          <w:p w:rsidR="0016658A" w:rsidRDefault="0016658A" w:rsidP="0016658A">
            <w:pPr>
              <w:jc w:val="center"/>
              <w:rPr>
                <w:rFonts w:ascii="Times New Roman" w:hAnsi="Times New Roman" w:cs="Times New Roman"/>
              </w:rPr>
            </w:pPr>
            <w:r>
              <w:rPr>
                <w:rFonts w:ascii="Times New Roman" w:hAnsi="Times New Roman" w:cs="Times New Roman"/>
              </w:rPr>
              <w:t>38.</w:t>
            </w:r>
          </w:p>
        </w:tc>
        <w:tc>
          <w:tcPr>
            <w:tcW w:w="7890" w:type="dxa"/>
            <w:vAlign w:val="center"/>
          </w:tcPr>
          <w:p w:rsidR="0016658A" w:rsidRDefault="0016658A" w:rsidP="0016658A">
            <w:pPr>
              <w:jc w:val="both"/>
              <w:rPr>
                <w:rFonts w:ascii="Times New Roman" w:hAnsi="Times New Roman" w:cs="Times New Roman"/>
                <w:b/>
              </w:rPr>
            </w:pPr>
          </w:p>
          <w:p w:rsidR="0016658A" w:rsidRDefault="00F27AA9" w:rsidP="0016658A">
            <w:pPr>
              <w:jc w:val="both"/>
              <w:rPr>
                <w:rFonts w:ascii="Times New Roman" w:hAnsi="Times New Roman" w:cs="Times New Roman"/>
                <w:b/>
              </w:rPr>
            </w:pPr>
            <w:hyperlink r:id="rId42" w:history="1">
              <w:r w:rsidR="0016658A" w:rsidRPr="00940D1E">
                <w:rPr>
                  <w:rStyle w:val="Hyperlink"/>
                  <w:rFonts w:ascii="Times New Roman" w:hAnsi="Times New Roman" w:cs="Times New Roman"/>
                  <w:b/>
                </w:rPr>
                <w:t xml:space="preserve">SVJEDODŽBA O SPOSOBNOSTI ZA PRIJEVOZ OPASNIH KEMIKALIJA U RAZLIVENOM STANJU </w:t>
              </w:r>
              <w:r w:rsidR="0016658A" w:rsidRPr="00940D1E">
                <w:rPr>
                  <w:rStyle w:val="Hyperlink"/>
                  <w:rFonts w:ascii="Times New Roman" w:hAnsi="Times New Roman" w:cs="Times New Roman"/>
                </w:rPr>
                <w:t>("</w:t>
              </w:r>
              <w:r w:rsidR="0016658A" w:rsidRPr="00940D1E">
                <w:rPr>
                  <w:rStyle w:val="Hyperlink"/>
                  <w:rFonts w:ascii="Times New Roman" w:hAnsi="Times New Roman" w:cs="Times New Roman"/>
                  <w:lang w:val="en-US"/>
                </w:rPr>
                <w:t>Certificate of Fitness for the Carriage of Liquefied Gases in Bulk</w:t>
              </w:r>
              <w:r w:rsidR="0016658A" w:rsidRPr="00940D1E">
                <w:rPr>
                  <w:rStyle w:val="Hyperlink"/>
                  <w:rFonts w:ascii="Times New Roman" w:hAnsi="Times New Roman" w:cs="Times New Roman"/>
                </w:rPr>
                <w:t>")</w:t>
              </w:r>
            </w:hyperlink>
            <w:r w:rsidR="0016658A" w:rsidRPr="00BA1C4F">
              <w:rPr>
                <w:rFonts w:ascii="Times New Roman" w:hAnsi="Times New Roman" w:cs="Times New Roman"/>
                <w:b/>
              </w:rPr>
              <w:t xml:space="preserve"> </w:t>
            </w:r>
          </w:p>
          <w:p w:rsidR="0016658A" w:rsidRPr="00BA1C4F" w:rsidRDefault="0016658A" w:rsidP="0016658A">
            <w:pPr>
              <w:jc w:val="both"/>
              <w:rPr>
                <w:rFonts w:ascii="Times New Roman" w:hAnsi="Times New Roman" w:cs="Times New Roman"/>
                <w:b/>
              </w:rPr>
            </w:pPr>
          </w:p>
        </w:tc>
        <w:tc>
          <w:tcPr>
            <w:tcW w:w="3668" w:type="dxa"/>
            <w:vMerge w:val="restart"/>
            <w:vAlign w:val="center"/>
          </w:tcPr>
          <w:p w:rsidR="0016658A" w:rsidRPr="00BA1C4F" w:rsidRDefault="0016658A" w:rsidP="0016658A">
            <w:pPr>
              <w:pStyle w:val="TableText"/>
              <w:keepNext w:val="0"/>
              <w:keepLines w:val="0"/>
              <w:spacing w:before="60" w:after="60"/>
              <w:jc w:val="both"/>
              <w:rPr>
                <w:sz w:val="22"/>
                <w:szCs w:val="22"/>
              </w:rPr>
            </w:pPr>
            <w:r w:rsidRPr="0016658A">
              <w:rPr>
                <w:sz w:val="22"/>
                <w:szCs w:val="22"/>
              </w:rPr>
              <w:t>Tankeri za kemikalije kada udovoljavaju BCH Kodeksu i kojima je kobilica položena prije 1. srpnja 1986. godine</w:t>
            </w:r>
          </w:p>
        </w:tc>
        <w:tc>
          <w:tcPr>
            <w:tcW w:w="2121" w:type="dxa"/>
            <w:vAlign w:val="center"/>
          </w:tcPr>
          <w:p w:rsidR="0016658A" w:rsidRDefault="0016658A" w:rsidP="0016658A">
            <w:pPr>
              <w:jc w:val="center"/>
              <w:rPr>
                <w:rFonts w:ascii="Times New Roman" w:eastAsia="Calibri" w:hAnsi="Times New Roman" w:cs="Times New Roman"/>
              </w:rPr>
            </w:pPr>
            <w:r>
              <w:rPr>
                <w:rFonts w:ascii="Times New Roman" w:eastAsia="Calibri" w:hAnsi="Times New Roman" w:cs="Times New Roman"/>
              </w:rPr>
              <w:t>5 godina</w:t>
            </w:r>
          </w:p>
        </w:tc>
      </w:tr>
      <w:tr w:rsidR="0016658A" w:rsidTr="00E35B8A">
        <w:tc>
          <w:tcPr>
            <w:tcW w:w="491" w:type="dxa"/>
            <w:vAlign w:val="center"/>
          </w:tcPr>
          <w:p w:rsidR="0016658A" w:rsidRDefault="0016658A" w:rsidP="0016658A">
            <w:pPr>
              <w:jc w:val="center"/>
              <w:rPr>
                <w:rFonts w:ascii="Times New Roman" w:hAnsi="Times New Roman" w:cs="Times New Roman"/>
              </w:rPr>
            </w:pPr>
            <w:r>
              <w:rPr>
                <w:rFonts w:ascii="Times New Roman" w:hAnsi="Times New Roman" w:cs="Times New Roman"/>
              </w:rPr>
              <w:t>39.</w:t>
            </w:r>
          </w:p>
        </w:tc>
        <w:tc>
          <w:tcPr>
            <w:tcW w:w="7890" w:type="dxa"/>
            <w:vAlign w:val="center"/>
          </w:tcPr>
          <w:p w:rsidR="0016658A" w:rsidRDefault="0016658A" w:rsidP="0016658A">
            <w:pPr>
              <w:jc w:val="both"/>
              <w:rPr>
                <w:rFonts w:ascii="Times New Roman" w:hAnsi="Times New Roman" w:cs="Times New Roman"/>
                <w:b/>
              </w:rPr>
            </w:pPr>
          </w:p>
          <w:p w:rsidR="0016658A" w:rsidRDefault="00F27AA9" w:rsidP="0016658A">
            <w:pPr>
              <w:jc w:val="both"/>
              <w:rPr>
                <w:rFonts w:ascii="Times New Roman" w:hAnsi="Times New Roman" w:cs="Times New Roman"/>
                <w:b/>
              </w:rPr>
            </w:pPr>
            <w:hyperlink r:id="rId43" w:history="1">
              <w:r w:rsidR="0016658A" w:rsidRPr="00940D1E">
                <w:rPr>
                  <w:rStyle w:val="Hyperlink"/>
                  <w:rFonts w:ascii="Times New Roman" w:hAnsi="Times New Roman" w:cs="Times New Roman"/>
                  <w:b/>
                </w:rPr>
                <w:t>SVJEDODŽBA O SPOSOBNOSTI ZA PRIJEVOZ OPASNIH KEMIKALIJA U RAZLIVENOM STANJU -</w:t>
              </w:r>
              <w:r w:rsidR="0016658A" w:rsidRPr="00940D1E">
                <w:rPr>
                  <w:rStyle w:val="Hyperlink"/>
                </w:rPr>
                <w:t xml:space="preserve"> </w:t>
              </w:r>
              <w:r w:rsidR="0016658A" w:rsidRPr="00940D1E">
                <w:rPr>
                  <w:rStyle w:val="Hyperlink"/>
                  <w:rFonts w:ascii="Times New Roman" w:hAnsi="Times New Roman" w:cs="Times New Roman"/>
                  <w:b/>
                </w:rPr>
                <w:t xml:space="preserve">UVJETNA/PRIVREMENA </w:t>
              </w:r>
              <w:r w:rsidR="0016658A" w:rsidRPr="00940D1E">
                <w:rPr>
                  <w:rStyle w:val="Hyperlink"/>
                  <w:rFonts w:ascii="Times New Roman" w:hAnsi="Times New Roman" w:cs="Times New Roman"/>
                </w:rPr>
                <w:t>("</w:t>
              </w:r>
              <w:r w:rsidR="0016658A" w:rsidRPr="00940D1E">
                <w:rPr>
                  <w:rStyle w:val="Hyperlink"/>
                  <w:rFonts w:ascii="Times New Roman" w:hAnsi="Times New Roman" w:cs="Times New Roman"/>
                  <w:lang w:val="en-US"/>
                </w:rPr>
                <w:t>Certificate of Fitness for the Carriage of Liquefied Gases in Bulk - Conditionally issued/Interim</w:t>
              </w:r>
              <w:r w:rsidR="0016658A" w:rsidRPr="00940D1E">
                <w:rPr>
                  <w:rStyle w:val="Hyperlink"/>
                  <w:rFonts w:ascii="Times New Roman" w:hAnsi="Times New Roman" w:cs="Times New Roman"/>
                </w:rPr>
                <w:t>")</w:t>
              </w:r>
            </w:hyperlink>
            <w:r w:rsidR="0016658A" w:rsidRPr="00BA1C4F">
              <w:rPr>
                <w:rFonts w:ascii="Times New Roman" w:hAnsi="Times New Roman" w:cs="Times New Roman"/>
                <w:b/>
              </w:rPr>
              <w:t xml:space="preserve"> </w:t>
            </w:r>
          </w:p>
          <w:p w:rsidR="0016658A" w:rsidRPr="00BA1C4F" w:rsidRDefault="0016658A" w:rsidP="0016658A">
            <w:pPr>
              <w:jc w:val="both"/>
              <w:rPr>
                <w:rFonts w:ascii="Times New Roman" w:hAnsi="Times New Roman" w:cs="Times New Roman"/>
                <w:b/>
              </w:rPr>
            </w:pPr>
          </w:p>
        </w:tc>
        <w:tc>
          <w:tcPr>
            <w:tcW w:w="3668" w:type="dxa"/>
            <w:vMerge/>
            <w:vAlign w:val="center"/>
          </w:tcPr>
          <w:p w:rsidR="0016658A" w:rsidRPr="00BA1C4F" w:rsidRDefault="0016658A" w:rsidP="0016658A">
            <w:pPr>
              <w:pStyle w:val="TableText"/>
              <w:keepNext w:val="0"/>
              <w:keepLines w:val="0"/>
              <w:spacing w:before="60" w:after="60"/>
              <w:jc w:val="both"/>
              <w:rPr>
                <w:sz w:val="22"/>
                <w:szCs w:val="22"/>
              </w:rPr>
            </w:pPr>
          </w:p>
        </w:tc>
        <w:tc>
          <w:tcPr>
            <w:tcW w:w="2121" w:type="dxa"/>
            <w:vAlign w:val="center"/>
          </w:tcPr>
          <w:p w:rsidR="0016658A" w:rsidRDefault="0016658A" w:rsidP="0016658A">
            <w:pPr>
              <w:jc w:val="center"/>
              <w:rPr>
                <w:rFonts w:ascii="Times New Roman" w:eastAsia="Calibri" w:hAnsi="Times New Roman" w:cs="Times New Roman"/>
              </w:rPr>
            </w:pPr>
            <w:r w:rsidRPr="007B7C67">
              <w:rPr>
                <w:rFonts w:ascii="Times New Roman" w:eastAsia="Calibri" w:hAnsi="Times New Roman" w:cs="Times New Roman"/>
              </w:rPr>
              <w:t>vidi napomenu na dnu tablice</w:t>
            </w:r>
          </w:p>
        </w:tc>
      </w:tr>
      <w:tr w:rsidR="0016658A" w:rsidTr="00E35B8A">
        <w:tc>
          <w:tcPr>
            <w:tcW w:w="491" w:type="dxa"/>
            <w:vAlign w:val="center"/>
          </w:tcPr>
          <w:p w:rsidR="0016658A" w:rsidRDefault="0016658A" w:rsidP="0016658A">
            <w:pPr>
              <w:jc w:val="center"/>
              <w:rPr>
                <w:rFonts w:ascii="Times New Roman" w:hAnsi="Times New Roman" w:cs="Times New Roman"/>
              </w:rPr>
            </w:pPr>
            <w:r>
              <w:rPr>
                <w:rFonts w:ascii="Times New Roman" w:hAnsi="Times New Roman" w:cs="Times New Roman"/>
              </w:rPr>
              <w:t>40.</w:t>
            </w:r>
          </w:p>
        </w:tc>
        <w:tc>
          <w:tcPr>
            <w:tcW w:w="7890" w:type="dxa"/>
            <w:vAlign w:val="center"/>
          </w:tcPr>
          <w:p w:rsidR="0016658A" w:rsidRDefault="0016658A" w:rsidP="0016658A">
            <w:pPr>
              <w:jc w:val="both"/>
              <w:rPr>
                <w:rFonts w:ascii="Times New Roman" w:hAnsi="Times New Roman" w:cs="Times New Roman"/>
                <w:b/>
              </w:rPr>
            </w:pPr>
          </w:p>
          <w:p w:rsidR="0016658A" w:rsidRPr="00940D1E" w:rsidRDefault="00940D1E" w:rsidP="0016658A">
            <w:pPr>
              <w:jc w:val="both"/>
              <w:rPr>
                <w:rStyle w:val="Hyperlink"/>
                <w:rFonts w:ascii="Times New Roman" w:hAnsi="Times New Roman" w:cs="Times New Roman"/>
                <w:b/>
              </w:rPr>
            </w:pPr>
            <w:r>
              <w:rPr>
                <w:rFonts w:ascii="Times New Roman" w:hAnsi="Times New Roman" w:cs="Times New Roman"/>
                <w:b/>
              </w:rPr>
              <w:fldChar w:fldCharType="begin"/>
            </w:r>
            <w:r>
              <w:rPr>
                <w:rFonts w:ascii="Times New Roman" w:hAnsi="Times New Roman" w:cs="Times New Roman"/>
                <w:b/>
              </w:rPr>
              <w:instrText xml:space="preserve"> HYPERLINK "https://mmpi.gov.hr/UserDocsImages/dokumenti/MORE/USP/SCPO%2020-3_25/40.%20SVJEDODŽBA%20O%20SPOSOBNOSTI%20BRODA%20ZA%20OPSKRBU%20PRIJEVOZ%20I%20RUKOVANJE%20OGRANIČENIM%20KOLIČINAMA%20OPASNIH%20I%20ŠTETNIH%20TVARI%20U%20RAZLIVENOM%20STANJU.pdf" </w:instrText>
            </w:r>
            <w:r>
              <w:rPr>
                <w:rFonts w:ascii="Times New Roman" w:hAnsi="Times New Roman" w:cs="Times New Roman"/>
                <w:b/>
              </w:rPr>
              <w:fldChar w:fldCharType="separate"/>
            </w:r>
            <w:r w:rsidR="0016658A" w:rsidRPr="00940D1E">
              <w:rPr>
                <w:rStyle w:val="Hyperlink"/>
                <w:rFonts w:ascii="Times New Roman" w:hAnsi="Times New Roman" w:cs="Times New Roman"/>
                <w:b/>
              </w:rPr>
              <w:t xml:space="preserve">SVJEDODŽBA O SPOSOBNOSTI BRODA ZA OPSKRBU ZA PRIJEVOZ I </w:t>
            </w:r>
          </w:p>
          <w:p w:rsidR="0016658A" w:rsidRDefault="0016658A" w:rsidP="0016658A">
            <w:pPr>
              <w:jc w:val="both"/>
              <w:rPr>
                <w:rFonts w:ascii="Times New Roman" w:hAnsi="Times New Roman" w:cs="Times New Roman"/>
                <w:b/>
              </w:rPr>
            </w:pPr>
            <w:r w:rsidRPr="00940D1E">
              <w:rPr>
                <w:rStyle w:val="Hyperlink"/>
                <w:rFonts w:ascii="Times New Roman" w:hAnsi="Times New Roman" w:cs="Times New Roman"/>
                <w:b/>
              </w:rPr>
              <w:t xml:space="preserve">RUKOVANJE OGRANIČENIM KOLIČINAMA OPASNIH I ŠTETNIH TVARI U RAZLIVENOM STANJU </w:t>
            </w:r>
            <w:r w:rsidRPr="00940D1E">
              <w:rPr>
                <w:rStyle w:val="Hyperlink"/>
                <w:rFonts w:ascii="Times New Roman" w:hAnsi="Times New Roman" w:cs="Times New Roman"/>
              </w:rPr>
              <w:t>("</w:t>
            </w:r>
            <w:r w:rsidRPr="00940D1E">
              <w:rPr>
                <w:rStyle w:val="Hyperlink"/>
                <w:rFonts w:ascii="Times New Roman" w:hAnsi="Times New Roman" w:cs="Times New Roman"/>
                <w:lang w:val="en-US"/>
              </w:rPr>
              <w:t xml:space="preserve">Certificate of Fitness for the Transport and Handling of Limited Amounts of Hazardous and Noxious Liquid Substances in Bulk on Offshore Supply Vessels </w:t>
            </w:r>
            <w:r w:rsidRPr="00940D1E">
              <w:rPr>
                <w:rStyle w:val="Hyperlink"/>
                <w:rFonts w:ascii="Times New Roman" w:hAnsi="Times New Roman" w:cs="Times New Roman"/>
              </w:rPr>
              <w:t>")</w:t>
            </w:r>
            <w:r w:rsidR="00940D1E">
              <w:rPr>
                <w:rFonts w:ascii="Times New Roman" w:hAnsi="Times New Roman" w:cs="Times New Roman"/>
                <w:b/>
              </w:rPr>
              <w:fldChar w:fldCharType="end"/>
            </w:r>
            <w:r w:rsidRPr="00BA1C4F">
              <w:rPr>
                <w:rFonts w:ascii="Times New Roman" w:hAnsi="Times New Roman" w:cs="Times New Roman"/>
                <w:b/>
              </w:rPr>
              <w:t xml:space="preserve"> </w:t>
            </w:r>
          </w:p>
          <w:p w:rsidR="0016658A" w:rsidRPr="00BA1C4F" w:rsidRDefault="0016658A" w:rsidP="0016658A">
            <w:pPr>
              <w:jc w:val="both"/>
              <w:rPr>
                <w:rFonts w:ascii="Times New Roman" w:hAnsi="Times New Roman" w:cs="Times New Roman"/>
                <w:b/>
              </w:rPr>
            </w:pPr>
          </w:p>
        </w:tc>
        <w:tc>
          <w:tcPr>
            <w:tcW w:w="3668" w:type="dxa"/>
            <w:vMerge w:val="restart"/>
            <w:vAlign w:val="center"/>
          </w:tcPr>
          <w:p w:rsidR="0016658A" w:rsidRPr="00BA1C4F" w:rsidRDefault="0016658A" w:rsidP="0016658A">
            <w:pPr>
              <w:pStyle w:val="TableText"/>
              <w:keepNext w:val="0"/>
              <w:keepLines w:val="0"/>
              <w:spacing w:before="60" w:after="60"/>
              <w:jc w:val="both"/>
              <w:rPr>
                <w:sz w:val="22"/>
                <w:szCs w:val="22"/>
              </w:rPr>
            </w:pPr>
            <w:r w:rsidRPr="0016658A">
              <w:rPr>
                <w:sz w:val="22"/>
                <w:szCs w:val="22"/>
              </w:rPr>
              <w:lastRenderedPageBreak/>
              <w:t>Novi i postojeći brodovi za opskrbu bez obzira na duljinu i područje plovidbe i koji nisu prvenstveno izgrađeni u svrhu prijevoza ograničene količine opasnih i štetnih tvari u razlivenom stanju</w:t>
            </w:r>
          </w:p>
        </w:tc>
        <w:tc>
          <w:tcPr>
            <w:tcW w:w="2121" w:type="dxa"/>
            <w:vAlign w:val="center"/>
          </w:tcPr>
          <w:p w:rsidR="0016658A" w:rsidRDefault="0016658A" w:rsidP="0016658A">
            <w:pPr>
              <w:jc w:val="center"/>
              <w:rPr>
                <w:rFonts w:ascii="Times New Roman" w:eastAsia="Calibri" w:hAnsi="Times New Roman" w:cs="Times New Roman"/>
              </w:rPr>
            </w:pPr>
            <w:r>
              <w:rPr>
                <w:rFonts w:ascii="Times New Roman" w:eastAsia="Calibri" w:hAnsi="Times New Roman" w:cs="Times New Roman"/>
              </w:rPr>
              <w:t>5 godina</w:t>
            </w:r>
          </w:p>
        </w:tc>
      </w:tr>
      <w:tr w:rsidR="0016658A" w:rsidTr="00E35B8A">
        <w:tc>
          <w:tcPr>
            <w:tcW w:w="491" w:type="dxa"/>
            <w:vAlign w:val="center"/>
          </w:tcPr>
          <w:p w:rsidR="0016658A" w:rsidRDefault="0016658A" w:rsidP="0016658A">
            <w:pPr>
              <w:jc w:val="center"/>
              <w:rPr>
                <w:rFonts w:ascii="Times New Roman" w:hAnsi="Times New Roman" w:cs="Times New Roman"/>
              </w:rPr>
            </w:pPr>
          </w:p>
          <w:p w:rsidR="0016658A" w:rsidRDefault="0016658A" w:rsidP="0016658A">
            <w:pPr>
              <w:jc w:val="center"/>
              <w:rPr>
                <w:rFonts w:ascii="Times New Roman" w:hAnsi="Times New Roman" w:cs="Times New Roman"/>
              </w:rPr>
            </w:pPr>
            <w:r>
              <w:rPr>
                <w:rFonts w:ascii="Times New Roman" w:hAnsi="Times New Roman" w:cs="Times New Roman"/>
              </w:rPr>
              <w:t>41.</w:t>
            </w:r>
          </w:p>
        </w:tc>
        <w:tc>
          <w:tcPr>
            <w:tcW w:w="7890" w:type="dxa"/>
            <w:vAlign w:val="center"/>
          </w:tcPr>
          <w:p w:rsidR="0016658A" w:rsidRDefault="0016658A" w:rsidP="0016658A">
            <w:pPr>
              <w:jc w:val="both"/>
              <w:rPr>
                <w:rFonts w:ascii="Times New Roman" w:hAnsi="Times New Roman" w:cs="Times New Roman"/>
                <w:b/>
              </w:rPr>
            </w:pPr>
          </w:p>
          <w:p w:rsidR="0016658A" w:rsidRPr="00940D1E" w:rsidRDefault="00940D1E" w:rsidP="0016658A">
            <w:pPr>
              <w:jc w:val="both"/>
              <w:rPr>
                <w:rStyle w:val="Hyperlink"/>
                <w:rFonts w:ascii="Times New Roman" w:hAnsi="Times New Roman" w:cs="Times New Roman"/>
                <w:b/>
              </w:rPr>
            </w:pPr>
            <w:r>
              <w:rPr>
                <w:rFonts w:ascii="Times New Roman" w:hAnsi="Times New Roman" w:cs="Times New Roman"/>
                <w:b/>
              </w:rPr>
              <w:fldChar w:fldCharType="begin"/>
            </w:r>
            <w:r>
              <w:rPr>
                <w:rFonts w:ascii="Times New Roman" w:hAnsi="Times New Roman" w:cs="Times New Roman"/>
                <w:b/>
              </w:rPr>
              <w:instrText xml:space="preserve"> HYPERLINK "https://mmpi.gov.hr/UserDocsImages/dokumenti/MORE/USP/SCPO%2020-3_25/41.%20SVJEDODŽBA%20O%20SPOSOBNOSTI%20BRODA%20ZA%20OPSKRBU%20PRIJEVOZ%20I%20RUKOVANJE%20OGRANIČENIM%20KOLIČINAMA%20OPASNIH%20I%20ŠTETNIH%20TVARI%20U%20RAZLIVENOM%20STANJU%20UVJETNA%20-%20PRIVREMENA.pdf" </w:instrText>
            </w:r>
            <w:r>
              <w:rPr>
                <w:rFonts w:ascii="Times New Roman" w:hAnsi="Times New Roman" w:cs="Times New Roman"/>
                <w:b/>
              </w:rPr>
              <w:fldChar w:fldCharType="separate"/>
            </w:r>
            <w:r w:rsidR="0016658A" w:rsidRPr="00940D1E">
              <w:rPr>
                <w:rStyle w:val="Hyperlink"/>
                <w:rFonts w:ascii="Times New Roman" w:hAnsi="Times New Roman" w:cs="Times New Roman"/>
                <w:b/>
              </w:rPr>
              <w:t xml:space="preserve">SVJEDODŽBA O SPOSOBNOSTI BRODA ZA OPSKRBU ZA PRIJEVOZ I </w:t>
            </w:r>
          </w:p>
          <w:p w:rsidR="0016658A" w:rsidRDefault="0016658A" w:rsidP="0016658A">
            <w:pPr>
              <w:jc w:val="both"/>
              <w:rPr>
                <w:rFonts w:ascii="Times New Roman" w:hAnsi="Times New Roman" w:cs="Times New Roman"/>
                <w:b/>
              </w:rPr>
            </w:pPr>
            <w:r w:rsidRPr="00940D1E">
              <w:rPr>
                <w:rStyle w:val="Hyperlink"/>
                <w:rFonts w:ascii="Times New Roman" w:hAnsi="Times New Roman" w:cs="Times New Roman"/>
                <w:b/>
              </w:rPr>
              <w:t xml:space="preserve">RUKOVANJE OGRANIČENIM KOLIČINAMA OPASNIH I ŠTETNIH TVARI U RAZLIVENOM STANJU - UVJETNA/PRIVREMENA </w:t>
            </w:r>
            <w:r w:rsidRPr="00940D1E">
              <w:rPr>
                <w:rStyle w:val="Hyperlink"/>
                <w:rFonts w:ascii="Times New Roman" w:hAnsi="Times New Roman" w:cs="Times New Roman"/>
              </w:rPr>
              <w:t>("</w:t>
            </w:r>
            <w:r w:rsidRPr="00940D1E">
              <w:rPr>
                <w:rStyle w:val="Hyperlink"/>
                <w:rFonts w:ascii="Times New Roman" w:hAnsi="Times New Roman" w:cs="Times New Roman"/>
                <w:lang w:val="en-US"/>
              </w:rPr>
              <w:t>Certificate of Fitness for the Transport and Handling of Limited Amounts of Hazardous and Noxious Liquid Substances in Bulk on Offshore Supply Vessels - Conditionally issued/Interim</w:t>
            </w:r>
            <w:r w:rsidRPr="00940D1E">
              <w:rPr>
                <w:rStyle w:val="Hyperlink"/>
                <w:rFonts w:ascii="Times New Roman" w:hAnsi="Times New Roman" w:cs="Times New Roman"/>
              </w:rPr>
              <w:t>")</w:t>
            </w:r>
            <w:r w:rsidR="00940D1E">
              <w:rPr>
                <w:rFonts w:ascii="Times New Roman" w:hAnsi="Times New Roman" w:cs="Times New Roman"/>
                <w:b/>
              </w:rPr>
              <w:fldChar w:fldCharType="end"/>
            </w:r>
            <w:r w:rsidRPr="00BA1C4F">
              <w:rPr>
                <w:rFonts w:ascii="Times New Roman" w:hAnsi="Times New Roman" w:cs="Times New Roman"/>
                <w:b/>
              </w:rPr>
              <w:t xml:space="preserve"> </w:t>
            </w:r>
          </w:p>
          <w:p w:rsidR="0016658A" w:rsidRPr="00BA1C4F" w:rsidRDefault="0016658A" w:rsidP="0016658A">
            <w:pPr>
              <w:jc w:val="both"/>
              <w:rPr>
                <w:rFonts w:ascii="Times New Roman" w:hAnsi="Times New Roman" w:cs="Times New Roman"/>
                <w:b/>
              </w:rPr>
            </w:pPr>
          </w:p>
        </w:tc>
        <w:tc>
          <w:tcPr>
            <w:tcW w:w="3668" w:type="dxa"/>
            <w:vMerge/>
            <w:vAlign w:val="center"/>
          </w:tcPr>
          <w:p w:rsidR="0016658A" w:rsidRPr="00BA1C4F" w:rsidRDefault="0016658A" w:rsidP="0016658A">
            <w:pPr>
              <w:pStyle w:val="TableText"/>
              <w:keepNext w:val="0"/>
              <w:keepLines w:val="0"/>
              <w:spacing w:before="60" w:after="60"/>
              <w:jc w:val="both"/>
              <w:rPr>
                <w:sz w:val="22"/>
                <w:szCs w:val="22"/>
              </w:rPr>
            </w:pPr>
          </w:p>
        </w:tc>
        <w:tc>
          <w:tcPr>
            <w:tcW w:w="2121" w:type="dxa"/>
            <w:vAlign w:val="center"/>
          </w:tcPr>
          <w:p w:rsidR="0016658A" w:rsidRDefault="0016658A" w:rsidP="0016658A">
            <w:pPr>
              <w:jc w:val="center"/>
              <w:rPr>
                <w:rFonts w:ascii="Times New Roman" w:eastAsia="Calibri" w:hAnsi="Times New Roman" w:cs="Times New Roman"/>
              </w:rPr>
            </w:pPr>
          </w:p>
          <w:p w:rsidR="0016658A" w:rsidRDefault="0016658A" w:rsidP="0016658A">
            <w:pPr>
              <w:jc w:val="center"/>
              <w:rPr>
                <w:rFonts w:ascii="Times New Roman" w:eastAsia="Calibri" w:hAnsi="Times New Roman" w:cs="Times New Roman"/>
              </w:rPr>
            </w:pPr>
            <w:r w:rsidRPr="007B7C67">
              <w:rPr>
                <w:rFonts w:ascii="Times New Roman" w:eastAsia="Calibri" w:hAnsi="Times New Roman" w:cs="Times New Roman"/>
              </w:rPr>
              <w:t>vidi napomenu na dnu tablice</w:t>
            </w:r>
          </w:p>
        </w:tc>
      </w:tr>
      <w:tr w:rsidR="002E274E" w:rsidTr="00E35B8A">
        <w:tc>
          <w:tcPr>
            <w:tcW w:w="491" w:type="dxa"/>
            <w:vAlign w:val="center"/>
          </w:tcPr>
          <w:p w:rsidR="002E274E" w:rsidRDefault="002E274E" w:rsidP="002E274E">
            <w:pPr>
              <w:jc w:val="center"/>
              <w:rPr>
                <w:rFonts w:ascii="Times New Roman" w:hAnsi="Times New Roman" w:cs="Times New Roman"/>
              </w:rPr>
            </w:pPr>
            <w:r>
              <w:rPr>
                <w:rFonts w:ascii="Times New Roman" w:hAnsi="Times New Roman" w:cs="Times New Roman"/>
              </w:rPr>
              <w:t>42.</w:t>
            </w:r>
          </w:p>
        </w:tc>
        <w:tc>
          <w:tcPr>
            <w:tcW w:w="7890" w:type="dxa"/>
            <w:vAlign w:val="center"/>
          </w:tcPr>
          <w:p w:rsidR="002E274E" w:rsidRDefault="002E274E" w:rsidP="002E274E">
            <w:pPr>
              <w:jc w:val="both"/>
              <w:rPr>
                <w:rFonts w:ascii="Times New Roman" w:hAnsi="Times New Roman" w:cs="Times New Roman"/>
                <w:b/>
              </w:rPr>
            </w:pPr>
          </w:p>
          <w:p w:rsidR="002E274E" w:rsidRDefault="00F27AA9" w:rsidP="002E274E">
            <w:pPr>
              <w:jc w:val="both"/>
              <w:rPr>
                <w:rFonts w:ascii="Times New Roman" w:hAnsi="Times New Roman" w:cs="Times New Roman"/>
                <w:b/>
              </w:rPr>
            </w:pPr>
            <w:hyperlink r:id="rId44" w:history="1">
              <w:r w:rsidR="002E274E" w:rsidRPr="00940D1E">
                <w:rPr>
                  <w:rStyle w:val="Hyperlink"/>
                  <w:rFonts w:ascii="Times New Roman" w:hAnsi="Times New Roman" w:cs="Times New Roman"/>
                  <w:b/>
                </w:rPr>
                <w:t xml:space="preserve">MEĐUNARODNA SVJEDODŽBA O SPREČAVANJU ONEČIŠĆENJA SANITARNIM OTPADNIM VODAMA </w:t>
              </w:r>
              <w:r w:rsidR="002E274E" w:rsidRPr="00940D1E">
                <w:rPr>
                  <w:rStyle w:val="Hyperlink"/>
                  <w:rFonts w:ascii="Times New Roman" w:hAnsi="Times New Roman" w:cs="Times New Roman"/>
                </w:rPr>
                <w:t>("</w:t>
              </w:r>
              <w:r w:rsidR="002E274E" w:rsidRPr="00940D1E">
                <w:rPr>
                  <w:rStyle w:val="Hyperlink"/>
                  <w:rFonts w:ascii="Times New Roman" w:hAnsi="Times New Roman" w:cs="Times New Roman"/>
                  <w:lang w:val="en-US"/>
                </w:rPr>
                <w:t>International Sewage Pollution Prevention Certificate</w:t>
              </w:r>
              <w:r w:rsidR="002E274E" w:rsidRPr="00940D1E">
                <w:rPr>
                  <w:rStyle w:val="Hyperlink"/>
                  <w:rFonts w:ascii="Times New Roman" w:hAnsi="Times New Roman" w:cs="Times New Roman"/>
                </w:rPr>
                <w:t>")</w:t>
              </w:r>
            </w:hyperlink>
            <w:r w:rsidR="002E274E" w:rsidRPr="00BA1C4F">
              <w:rPr>
                <w:rFonts w:ascii="Times New Roman" w:hAnsi="Times New Roman" w:cs="Times New Roman"/>
                <w:b/>
              </w:rPr>
              <w:t xml:space="preserve"> </w:t>
            </w:r>
          </w:p>
          <w:p w:rsidR="002E274E" w:rsidRPr="00BA1C4F" w:rsidRDefault="002E274E" w:rsidP="002E274E">
            <w:pPr>
              <w:jc w:val="both"/>
              <w:rPr>
                <w:rFonts w:ascii="Times New Roman" w:hAnsi="Times New Roman" w:cs="Times New Roman"/>
                <w:b/>
              </w:rPr>
            </w:pPr>
          </w:p>
        </w:tc>
        <w:tc>
          <w:tcPr>
            <w:tcW w:w="3668" w:type="dxa"/>
            <w:vAlign w:val="center"/>
          </w:tcPr>
          <w:p w:rsidR="002E274E" w:rsidRPr="00BA1C4F" w:rsidRDefault="002E274E" w:rsidP="002E274E">
            <w:pPr>
              <w:pStyle w:val="TableText"/>
              <w:keepNext w:val="0"/>
              <w:keepLines w:val="0"/>
              <w:spacing w:before="60" w:after="60"/>
              <w:jc w:val="both"/>
              <w:rPr>
                <w:sz w:val="22"/>
                <w:szCs w:val="22"/>
              </w:rPr>
            </w:pPr>
            <w:r w:rsidRPr="002E274E">
              <w:rPr>
                <w:sz w:val="22"/>
                <w:szCs w:val="22"/>
              </w:rPr>
              <w:t>Brodovi bruto tonaže 400 i više, odnosno brodovi bruto tonaže manje od 400 ali koji prevoze više od 15 osoba</w:t>
            </w:r>
          </w:p>
        </w:tc>
        <w:tc>
          <w:tcPr>
            <w:tcW w:w="2121" w:type="dxa"/>
            <w:vAlign w:val="center"/>
          </w:tcPr>
          <w:p w:rsidR="002E274E" w:rsidRDefault="002E274E" w:rsidP="002E274E">
            <w:pPr>
              <w:jc w:val="center"/>
              <w:rPr>
                <w:rFonts w:ascii="Times New Roman" w:eastAsia="Calibri" w:hAnsi="Times New Roman" w:cs="Times New Roman"/>
              </w:rPr>
            </w:pPr>
            <w:r>
              <w:rPr>
                <w:rFonts w:ascii="Times New Roman" w:eastAsia="Calibri" w:hAnsi="Times New Roman" w:cs="Times New Roman"/>
              </w:rPr>
              <w:t>5 godina</w:t>
            </w:r>
          </w:p>
        </w:tc>
      </w:tr>
      <w:tr w:rsidR="002E274E" w:rsidRPr="005101CF" w:rsidTr="00E35B8A">
        <w:tc>
          <w:tcPr>
            <w:tcW w:w="491" w:type="dxa"/>
            <w:vAlign w:val="center"/>
          </w:tcPr>
          <w:p w:rsidR="002E274E" w:rsidRPr="005101CF" w:rsidRDefault="002E274E" w:rsidP="002E274E">
            <w:pPr>
              <w:jc w:val="center"/>
              <w:rPr>
                <w:rFonts w:ascii="Times New Roman" w:hAnsi="Times New Roman" w:cs="Times New Roman"/>
              </w:rPr>
            </w:pPr>
            <w:r w:rsidRPr="005101CF">
              <w:rPr>
                <w:rFonts w:ascii="Times New Roman" w:hAnsi="Times New Roman" w:cs="Times New Roman"/>
              </w:rPr>
              <w:t>43.</w:t>
            </w:r>
          </w:p>
        </w:tc>
        <w:tc>
          <w:tcPr>
            <w:tcW w:w="7890" w:type="dxa"/>
            <w:vAlign w:val="center"/>
          </w:tcPr>
          <w:p w:rsidR="002E274E" w:rsidRPr="005101CF" w:rsidRDefault="002E274E" w:rsidP="002E274E">
            <w:pPr>
              <w:jc w:val="both"/>
              <w:rPr>
                <w:rFonts w:ascii="Times New Roman" w:hAnsi="Times New Roman" w:cs="Times New Roman"/>
                <w:b/>
              </w:rPr>
            </w:pPr>
          </w:p>
          <w:p w:rsidR="002E274E" w:rsidRPr="005101CF" w:rsidRDefault="00F27AA9" w:rsidP="002E274E">
            <w:pPr>
              <w:jc w:val="both"/>
              <w:rPr>
                <w:rFonts w:ascii="Times New Roman" w:hAnsi="Times New Roman" w:cs="Times New Roman"/>
                <w:b/>
              </w:rPr>
            </w:pPr>
            <w:hyperlink r:id="rId45" w:history="1">
              <w:r w:rsidR="002E274E" w:rsidRPr="00940D1E">
                <w:rPr>
                  <w:rStyle w:val="Hyperlink"/>
                  <w:rFonts w:ascii="Times New Roman" w:hAnsi="Times New Roman" w:cs="Times New Roman"/>
                  <w:b/>
                </w:rPr>
                <w:t xml:space="preserve">POTVRDA O SPREČAVANJU ONEČIŠĆENJA SMEĆEM </w:t>
              </w:r>
              <w:r w:rsidR="002E274E" w:rsidRPr="00940D1E">
                <w:rPr>
                  <w:rStyle w:val="Hyperlink"/>
                  <w:rFonts w:ascii="Times New Roman" w:hAnsi="Times New Roman" w:cs="Times New Roman"/>
                </w:rPr>
                <w:t>("</w:t>
              </w:r>
              <w:r w:rsidR="002E274E" w:rsidRPr="00940D1E">
                <w:rPr>
                  <w:rStyle w:val="Hyperlink"/>
                  <w:rFonts w:ascii="Times New Roman" w:hAnsi="Times New Roman" w:cs="Times New Roman"/>
                  <w:lang w:val="en-US"/>
                </w:rPr>
                <w:t>Garbage Pollution Prevention Certificate</w:t>
              </w:r>
              <w:r w:rsidR="002E274E" w:rsidRPr="00940D1E">
                <w:rPr>
                  <w:rStyle w:val="Hyperlink"/>
                  <w:rFonts w:ascii="Times New Roman" w:hAnsi="Times New Roman" w:cs="Times New Roman"/>
                </w:rPr>
                <w:t>")</w:t>
              </w:r>
            </w:hyperlink>
            <w:r w:rsidR="002E274E" w:rsidRPr="005101CF">
              <w:rPr>
                <w:rFonts w:ascii="Times New Roman" w:hAnsi="Times New Roman" w:cs="Times New Roman"/>
                <w:b/>
              </w:rPr>
              <w:t xml:space="preserve"> </w:t>
            </w:r>
          </w:p>
          <w:p w:rsidR="002E274E" w:rsidRPr="005101CF" w:rsidRDefault="002E274E" w:rsidP="002E274E">
            <w:pPr>
              <w:jc w:val="both"/>
              <w:rPr>
                <w:rFonts w:ascii="Times New Roman" w:hAnsi="Times New Roman" w:cs="Times New Roman"/>
                <w:b/>
              </w:rPr>
            </w:pPr>
          </w:p>
        </w:tc>
        <w:tc>
          <w:tcPr>
            <w:tcW w:w="3668" w:type="dxa"/>
            <w:vAlign w:val="center"/>
          </w:tcPr>
          <w:p w:rsidR="002E274E" w:rsidRPr="005101CF" w:rsidRDefault="000A68C7" w:rsidP="000A68C7">
            <w:pPr>
              <w:pStyle w:val="TableText"/>
              <w:keepNext w:val="0"/>
              <w:keepLines w:val="0"/>
              <w:spacing w:before="60" w:after="60"/>
              <w:jc w:val="both"/>
              <w:rPr>
                <w:sz w:val="22"/>
                <w:szCs w:val="22"/>
              </w:rPr>
            </w:pPr>
            <w:r w:rsidRPr="005101CF">
              <w:rPr>
                <w:sz w:val="22"/>
                <w:szCs w:val="22"/>
              </w:rPr>
              <w:t xml:space="preserve">Brodovi bruto tonaže 400 i više ili brodovi koji prevoze 15 ili više osoba u međunarodnoj plovidbi </w:t>
            </w:r>
          </w:p>
        </w:tc>
        <w:tc>
          <w:tcPr>
            <w:tcW w:w="2121" w:type="dxa"/>
            <w:vAlign w:val="center"/>
          </w:tcPr>
          <w:p w:rsidR="002E274E" w:rsidRPr="005101CF" w:rsidRDefault="000A68C7" w:rsidP="002E274E">
            <w:pPr>
              <w:jc w:val="center"/>
              <w:rPr>
                <w:rFonts w:ascii="Times New Roman" w:eastAsia="Calibri" w:hAnsi="Times New Roman" w:cs="Times New Roman"/>
              </w:rPr>
            </w:pPr>
            <w:r w:rsidRPr="005101CF">
              <w:rPr>
                <w:rFonts w:ascii="Times New Roman" w:eastAsia="Calibri" w:hAnsi="Times New Roman" w:cs="Times New Roman"/>
              </w:rPr>
              <w:t>5 godina</w:t>
            </w:r>
          </w:p>
        </w:tc>
      </w:tr>
      <w:tr w:rsidR="000A68C7" w:rsidTr="00E35B8A">
        <w:tc>
          <w:tcPr>
            <w:tcW w:w="491" w:type="dxa"/>
            <w:vAlign w:val="center"/>
          </w:tcPr>
          <w:p w:rsidR="000A68C7" w:rsidRDefault="000A68C7" w:rsidP="000A68C7">
            <w:pPr>
              <w:jc w:val="center"/>
              <w:rPr>
                <w:rFonts w:ascii="Times New Roman" w:hAnsi="Times New Roman" w:cs="Times New Roman"/>
              </w:rPr>
            </w:pPr>
            <w:r>
              <w:rPr>
                <w:rFonts w:ascii="Times New Roman" w:hAnsi="Times New Roman" w:cs="Times New Roman"/>
              </w:rPr>
              <w:t>44.</w:t>
            </w:r>
          </w:p>
        </w:tc>
        <w:tc>
          <w:tcPr>
            <w:tcW w:w="7890" w:type="dxa"/>
            <w:vAlign w:val="center"/>
          </w:tcPr>
          <w:p w:rsidR="000A68C7" w:rsidRDefault="000A68C7" w:rsidP="000A68C7">
            <w:pPr>
              <w:jc w:val="both"/>
              <w:rPr>
                <w:rFonts w:ascii="Times New Roman" w:hAnsi="Times New Roman" w:cs="Times New Roman"/>
                <w:b/>
              </w:rPr>
            </w:pPr>
          </w:p>
          <w:p w:rsidR="000A68C7" w:rsidRDefault="00F27AA9" w:rsidP="000A68C7">
            <w:pPr>
              <w:jc w:val="both"/>
              <w:rPr>
                <w:rFonts w:ascii="Times New Roman" w:hAnsi="Times New Roman" w:cs="Times New Roman"/>
                <w:b/>
              </w:rPr>
            </w:pPr>
            <w:hyperlink r:id="rId46" w:history="1">
              <w:r w:rsidR="000A68C7" w:rsidRPr="00940D1E">
                <w:rPr>
                  <w:rStyle w:val="Hyperlink"/>
                  <w:rFonts w:ascii="Times New Roman" w:hAnsi="Times New Roman" w:cs="Times New Roman"/>
                  <w:b/>
                </w:rPr>
                <w:t xml:space="preserve">MEĐUNARODNA SVJEDODŽBA O SPREČAVANJU ONEČIŠĆENJA ZRAKA </w:t>
              </w:r>
              <w:r w:rsidR="000A68C7" w:rsidRPr="00940D1E">
                <w:rPr>
                  <w:rStyle w:val="Hyperlink"/>
                  <w:rFonts w:ascii="Times New Roman" w:hAnsi="Times New Roman" w:cs="Times New Roman"/>
                </w:rPr>
                <w:t>("</w:t>
              </w:r>
              <w:r w:rsidR="000A68C7" w:rsidRPr="00940D1E">
                <w:rPr>
                  <w:rStyle w:val="Hyperlink"/>
                  <w:rFonts w:ascii="Times New Roman" w:hAnsi="Times New Roman" w:cs="Times New Roman"/>
                  <w:lang w:val="en-US"/>
                </w:rPr>
                <w:t>International Air Pollution Prevention Certificate</w:t>
              </w:r>
              <w:r w:rsidR="000A68C7" w:rsidRPr="00940D1E">
                <w:rPr>
                  <w:rStyle w:val="Hyperlink"/>
                  <w:rFonts w:ascii="Times New Roman" w:hAnsi="Times New Roman" w:cs="Times New Roman"/>
                </w:rPr>
                <w:t>")</w:t>
              </w:r>
            </w:hyperlink>
            <w:r w:rsidR="000A68C7" w:rsidRPr="00BA1C4F">
              <w:rPr>
                <w:rFonts w:ascii="Times New Roman" w:hAnsi="Times New Roman" w:cs="Times New Roman"/>
                <w:b/>
              </w:rPr>
              <w:t xml:space="preserve"> </w:t>
            </w:r>
          </w:p>
          <w:p w:rsidR="000A68C7" w:rsidRPr="00BA1C4F" w:rsidRDefault="000A68C7" w:rsidP="000A68C7">
            <w:pPr>
              <w:jc w:val="both"/>
              <w:rPr>
                <w:rFonts w:ascii="Times New Roman" w:hAnsi="Times New Roman" w:cs="Times New Roman"/>
                <w:b/>
              </w:rPr>
            </w:pPr>
          </w:p>
        </w:tc>
        <w:tc>
          <w:tcPr>
            <w:tcW w:w="3668" w:type="dxa"/>
            <w:vMerge w:val="restart"/>
            <w:vAlign w:val="center"/>
          </w:tcPr>
          <w:p w:rsidR="000A68C7" w:rsidRPr="00BA1C4F" w:rsidRDefault="000A68C7" w:rsidP="000A68C7">
            <w:pPr>
              <w:pStyle w:val="TableText"/>
              <w:keepNext w:val="0"/>
              <w:keepLines w:val="0"/>
              <w:spacing w:before="60" w:after="60"/>
              <w:jc w:val="both"/>
              <w:rPr>
                <w:sz w:val="22"/>
                <w:szCs w:val="22"/>
              </w:rPr>
            </w:pPr>
            <w:r w:rsidRPr="000A68C7">
              <w:rPr>
                <w:sz w:val="22"/>
                <w:szCs w:val="22"/>
              </w:rPr>
              <w:t>Brodovi bruto tonaže 400 i više i koji obavljaju međunarodna putovanja</w:t>
            </w:r>
          </w:p>
        </w:tc>
        <w:tc>
          <w:tcPr>
            <w:tcW w:w="2121" w:type="dxa"/>
            <w:vAlign w:val="center"/>
          </w:tcPr>
          <w:p w:rsidR="000A68C7" w:rsidRDefault="000A68C7" w:rsidP="000A68C7">
            <w:pPr>
              <w:jc w:val="center"/>
              <w:rPr>
                <w:rFonts w:ascii="Times New Roman" w:eastAsia="Calibri" w:hAnsi="Times New Roman" w:cs="Times New Roman"/>
              </w:rPr>
            </w:pPr>
            <w:r>
              <w:rPr>
                <w:rFonts w:ascii="Times New Roman" w:eastAsia="Calibri" w:hAnsi="Times New Roman" w:cs="Times New Roman"/>
              </w:rPr>
              <w:t>5 godina</w:t>
            </w:r>
          </w:p>
        </w:tc>
      </w:tr>
      <w:tr w:rsidR="000A68C7" w:rsidTr="00E35B8A">
        <w:tc>
          <w:tcPr>
            <w:tcW w:w="491" w:type="dxa"/>
            <w:vAlign w:val="center"/>
          </w:tcPr>
          <w:p w:rsidR="000A68C7" w:rsidRDefault="000A68C7" w:rsidP="000A68C7">
            <w:pPr>
              <w:jc w:val="center"/>
              <w:rPr>
                <w:rFonts w:ascii="Times New Roman" w:hAnsi="Times New Roman" w:cs="Times New Roman"/>
              </w:rPr>
            </w:pPr>
            <w:r>
              <w:rPr>
                <w:rFonts w:ascii="Times New Roman" w:hAnsi="Times New Roman" w:cs="Times New Roman"/>
              </w:rPr>
              <w:t>45.</w:t>
            </w:r>
          </w:p>
        </w:tc>
        <w:tc>
          <w:tcPr>
            <w:tcW w:w="7890" w:type="dxa"/>
            <w:vAlign w:val="center"/>
          </w:tcPr>
          <w:p w:rsidR="000A68C7" w:rsidRDefault="000A68C7" w:rsidP="000A68C7">
            <w:pPr>
              <w:jc w:val="both"/>
              <w:rPr>
                <w:rFonts w:ascii="Times New Roman" w:hAnsi="Times New Roman" w:cs="Times New Roman"/>
                <w:b/>
              </w:rPr>
            </w:pPr>
          </w:p>
          <w:p w:rsidR="000A68C7" w:rsidRDefault="00F27AA9" w:rsidP="000A68C7">
            <w:pPr>
              <w:jc w:val="both"/>
              <w:rPr>
                <w:rFonts w:ascii="Times New Roman" w:hAnsi="Times New Roman" w:cs="Times New Roman"/>
                <w:b/>
              </w:rPr>
            </w:pPr>
            <w:hyperlink r:id="rId47" w:history="1">
              <w:r w:rsidR="000A68C7" w:rsidRPr="00940D1E">
                <w:rPr>
                  <w:rStyle w:val="Hyperlink"/>
                  <w:rFonts w:ascii="Times New Roman" w:hAnsi="Times New Roman" w:cs="Times New Roman"/>
                  <w:b/>
                </w:rPr>
                <w:t xml:space="preserve">MEĐUNARODNA SVJEDODŽBA O SPREČAVANJU ONEČIŠĆENJA ZRAKA - UVJETNA/PRIVREMENA  </w:t>
              </w:r>
              <w:r w:rsidR="000A68C7" w:rsidRPr="00940D1E">
                <w:rPr>
                  <w:rStyle w:val="Hyperlink"/>
                  <w:rFonts w:ascii="Times New Roman" w:hAnsi="Times New Roman" w:cs="Times New Roman"/>
                </w:rPr>
                <w:t>("</w:t>
              </w:r>
              <w:r w:rsidR="000A68C7" w:rsidRPr="00940D1E">
                <w:rPr>
                  <w:rStyle w:val="Hyperlink"/>
                  <w:rFonts w:ascii="Times New Roman" w:hAnsi="Times New Roman" w:cs="Times New Roman"/>
                  <w:lang w:val="en-US"/>
                </w:rPr>
                <w:t>International Air Pollution Prevention Certificate - Conditionally issued/Interim</w:t>
              </w:r>
              <w:r w:rsidR="000A68C7" w:rsidRPr="00940D1E">
                <w:rPr>
                  <w:rStyle w:val="Hyperlink"/>
                  <w:rFonts w:ascii="Times New Roman" w:hAnsi="Times New Roman" w:cs="Times New Roman"/>
                </w:rPr>
                <w:t>")</w:t>
              </w:r>
            </w:hyperlink>
            <w:r w:rsidR="000A68C7" w:rsidRPr="00BA1C4F">
              <w:rPr>
                <w:rFonts w:ascii="Times New Roman" w:hAnsi="Times New Roman" w:cs="Times New Roman"/>
                <w:b/>
              </w:rPr>
              <w:t xml:space="preserve"> </w:t>
            </w:r>
          </w:p>
          <w:p w:rsidR="000A68C7" w:rsidRPr="00BA1C4F" w:rsidRDefault="000A68C7" w:rsidP="000A68C7">
            <w:pPr>
              <w:jc w:val="both"/>
              <w:rPr>
                <w:rFonts w:ascii="Times New Roman" w:hAnsi="Times New Roman" w:cs="Times New Roman"/>
                <w:b/>
              </w:rPr>
            </w:pPr>
          </w:p>
        </w:tc>
        <w:tc>
          <w:tcPr>
            <w:tcW w:w="3668" w:type="dxa"/>
            <w:vMerge/>
            <w:vAlign w:val="center"/>
          </w:tcPr>
          <w:p w:rsidR="000A68C7" w:rsidRPr="00BA1C4F" w:rsidRDefault="000A68C7" w:rsidP="000A68C7">
            <w:pPr>
              <w:pStyle w:val="TableText"/>
              <w:keepNext w:val="0"/>
              <w:keepLines w:val="0"/>
              <w:spacing w:before="60" w:after="60"/>
              <w:jc w:val="both"/>
              <w:rPr>
                <w:sz w:val="22"/>
                <w:szCs w:val="22"/>
              </w:rPr>
            </w:pPr>
          </w:p>
        </w:tc>
        <w:tc>
          <w:tcPr>
            <w:tcW w:w="2121" w:type="dxa"/>
            <w:vAlign w:val="center"/>
          </w:tcPr>
          <w:p w:rsidR="000A68C7" w:rsidRDefault="000A68C7" w:rsidP="000A68C7">
            <w:pPr>
              <w:jc w:val="center"/>
              <w:rPr>
                <w:rFonts w:ascii="Times New Roman" w:eastAsia="Calibri" w:hAnsi="Times New Roman" w:cs="Times New Roman"/>
              </w:rPr>
            </w:pPr>
            <w:r w:rsidRPr="000A68C7">
              <w:rPr>
                <w:rFonts w:ascii="Times New Roman" w:eastAsia="Calibri" w:hAnsi="Times New Roman" w:cs="Times New Roman"/>
              </w:rPr>
              <w:t>vidi napomenu na dnu tablice</w:t>
            </w:r>
          </w:p>
        </w:tc>
      </w:tr>
      <w:tr w:rsidR="000A68C7" w:rsidTr="00E35B8A">
        <w:tc>
          <w:tcPr>
            <w:tcW w:w="491" w:type="dxa"/>
            <w:vAlign w:val="center"/>
          </w:tcPr>
          <w:p w:rsidR="000A68C7" w:rsidRDefault="000A68C7" w:rsidP="000A68C7">
            <w:pPr>
              <w:jc w:val="center"/>
              <w:rPr>
                <w:rFonts w:ascii="Times New Roman" w:hAnsi="Times New Roman" w:cs="Times New Roman"/>
              </w:rPr>
            </w:pPr>
            <w:r>
              <w:rPr>
                <w:rFonts w:ascii="Times New Roman" w:hAnsi="Times New Roman" w:cs="Times New Roman"/>
              </w:rPr>
              <w:t>46.</w:t>
            </w:r>
          </w:p>
        </w:tc>
        <w:tc>
          <w:tcPr>
            <w:tcW w:w="7890" w:type="dxa"/>
            <w:vAlign w:val="center"/>
          </w:tcPr>
          <w:p w:rsidR="000A68C7" w:rsidRDefault="000A68C7" w:rsidP="000A68C7">
            <w:pPr>
              <w:jc w:val="both"/>
              <w:rPr>
                <w:rFonts w:ascii="Times New Roman" w:hAnsi="Times New Roman" w:cs="Times New Roman"/>
                <w:b/>
              </w:rPr>
            </w:pPr>
          </w:p>
          <w:p w:rsidR="000A68C7" w:rsidRDefault="00F27AA9" w:rsidP="000A68C7">
            <w:pPr>
              <w:jc w:val="both"/>
              <w:rPr>
                <w:rFonts w:ascii="Times New Roman" w:hAnsi="Times New Roman" w:cs="Times New Roman"/>
                <w:b/>
              </w:rPr>
            </w:pPr>
            <w:hyperlink r:id="rId48" w:history="1">
              <w:r w:rsidR="000A68C7" w:rsidRPr="00940D1E">
                <w:rPr>
                  <w:rStyle w:val="Hyperlink"/>
                  <w:rFonts w:ascii="Times New Roman" w:hAnsi="Times New Roman" w:cs="Times New Roman"/>
                  <w:b/>
                </w:rPr>
                <w:t xml:space="preserve">MEĐUNARODNA SVJEDODŽBA O SPREČAVANJU ONEČIŠĆENJA ZRAKA ZA MOTOR </w:t>
              </w:r>
              <w:r w:rsidR="000A68C7" w:rsidRPr="00940D1E">
                <w:rPr>
                  <w:rStyle w:val="Hyperlink"/>
                  <w:rFonts w:ascii="Times New Roman" w:hAnsi="Times New Roman" w:cs="Times New Roman"/>
                </w:rPr>
                <w:t>("</w:t>
              </w:r>
              <w:r w:rsidR="000A68C7" w:rsidRPr="00940D1E">
                <w:rPr>
                  <w:rStyle w:val="Hyperlink"/>
                  <w:rFonts w:ascii="Times New Roman" w:hAnsi="Times New Roman" w:cs="Times New Roman"/>
                  <w:lang w:val="en-US"/>
                </w:rPr>
                <w:t>Engine</w:t>
              </w:r>
              <w:r w:rsidR="000A68C7" w:rsidRPr="00940D1E">
                <w:rPr>
                  <w:rStyle w:val="Hyperlink"/>
                  <w:rFonts w:ascii="Times New Roman" w:hAnsi="Times New Roman" w:cs="Times New Roman"/>
                </w:rPr>
                <w:t xml:space="preserve"> </w:t>
              </w:r>
              <w:r w:rsidR="000A68C7" w:rsidRPr="00940D1E">
                <w:rPr>
                  <w:rStyle w:val="Hyperlink"/>
                  <w:rFonts w:ascii="Times New Roman" w:hAnsi="Times New Roman" w:cs="Times New Roman"/>
                  <w:lang w:val="en-US"/>
                </w:rPr>
                <w:t>International Air Pollution Prevention Certificate</w:t>
              </w:r>
              <w:r w:rsidR="000A68C7" w:rsidRPr="00940D1E">
                <w:rPr>
                  <w:rStyle w:val="Hyperlink"/>
                  <w:rFonts w:ascii="Times New Roman" w:hAnsi="Times New Roman" w:cs="Times New Roman"/>
                </w:rPr>
                <w:t>")</w:t>
              </w:r>
            </w:hyperlink>
            <w:r w:rsidR="000A68C7" w:rsidRPr="00BA1C4F">
              <w:rPr>
                <w:rFonts w:ascii="Times New Roman" w:hAnsi="Times New Roman" w:cs="Times New Roman"/>
                <w:b/>
              </w:rPr>
              <w:t xml:space="preserve"> </w:t>
            </w:r>
          </w:p>
          <w:p w:rsidR="000A68C7" w:rsidRDefault="000A68C7" w:rsidP="000A68C7">
            <w:pPr>
              <w:jc w:val="both"/>
              <w:rPr>
                <w:rFonts w:ascii="Times New Roman" w:hAnsi="Times New Roman" w:cs="Times New Roman"/>
                <w:b/>
              </w:rPr>
            </w:pPr>
          </w:p>
          <w:p w:rsidR="000A68C7" w:rsidRPr="005101CF" w:rsidRDefault="005101CF" w:rsidP="000A68C7">
            <w:pPr>
              <w:jc w:val="both"/>
              <w:rPr>
                <w:rFonts w:ascii="Times New Roman" w:hAnsi="Times New Roman" w:cs="Times New Roman"/>
              </w:rPr>
            </w:pPr>
            <w:r w:rsidRPr="005101CF">
              <w:rPr>
                <w:rFonts w:ascii="Times New Roman" w:hAnsi="Times New Roman" w:cs="Times New Roman"/>
              </w:rPr>
              <w:t>(Zahtijeva se svaki glavni ili pomoćni dizelski motor snage 130 kW ili više)</w:t>
            </w:r>
          </w:p>
          <w:p w:rsidR="000A68C7" w:rsidRPr="00BA1C4F" w:rsidRDefault="000A68C7" w:rsidP="000A68C7">
            <w:pPr>
              <w:jc w:val="both"/>
              <w:rPr>
                <w:rFonts w:ascii="Times New Roman" w:hAnsi="Times New Roman" w:cs="Times New Roman"/>
                <w:b/>
              </w:rPr>
            </w:pPr>
          </w:p>
        </w:tc>
        <w:tc>
          <w:tcPr>
            <w:tcW w:w="3668" w:type="dxa"/>
            <w:vAlign w:val="center"/>
          </w:tcPr>
          <w:p w:rsidR="000A68C7" w:rsidRPr="00BA1C4F" w:rsidRDefault="000A68C7" w:rsidP="000A68C7">
            <w:pPr>
              <w:pStyle w:val="TableText"/>
              <w:spacing w:before="60" w:after="60"/>
              <w:jc w:val="both"/>
              <w:rPr>
                <w:sz w:val="22"/>
                <w:szCs w:val="22"/>
              </w:rPr>
            </w:pPr>
            <w:r w:rsidRPr="000A68C7">
              <w:rPr>
                <w:sz w:val="22"/>
                <w:szCs w:val="22"/>
              </w:rPr>
              <w:t>Brodovi koji ima</w:t>
            </w:r>
            <w:r>
              <w:rPr>
                <w:sz w:val="22"/>
                <w:szCs w:val="22"/>
              </w:rPr>
              <w:t>ju</w:t>
            </w:r>
            <w:r w:rsidRPr="000A68C7">
              <w:rPr>
                <w:sz w:val="22"/>
                <w:szCs w:val="22"/>
              </w:rPr>
              <w:t xml:space="preserve"> Međunarodnu svjedodžbu o sprečavanju onečišćenja zraka, i čiji motori udovoljavaju zahtjevima </w:t>
            </w:r>
            <w:proofErr w:type="spellStart"/>
            <w:r w:rsidRPr="000A68C7">
              <w:rPr>
                <w:sz w:val="22"/>
                <w:szCs w:val="22"/>
              </w:rPr>
              <w:t>NOx</w:t>
            </w:r>
            <w:proofErr w:type="spellEnd"/>
            <w:r w:rsidRPr="000A68C7">
              <w:rPr>
                <w:sz w:val="22"/>
                <w:szCs w:val="22"/>
              </w:rPr>
              <w:t xml:space="preserve"> Tehničkog Kodeksa</w:t>
            </w:r>
          </w:p>
        </w:tc>
        <w:tc>
          <w:tcPr>
            <w:tcW w:w="2121" w:type="dxa"/>
            <w:vAlign w:val="center"/>
          </w:tcPr>
          <w:p w:rsidR="000A68C7" w:rsidRDefault="005101CF" w:rsidP="000A68C7">
            <w:pPr>
              <w:jc w:val="center"/>
              <w:rPr>
                <w:rFonts w:ascii="Times New Roman" w:eastAsia="Calibri" w:hAnsi="Times New Roman" w:cs="Times New Roman"/>
              </w:rPr>
            </w:pPr>
            <w:r>
              <w:rPr>
                <w:rFonts w:ascii="Times New Roman" w:eastAsia="Calibri" w:hAnsi="Times New Roman" w:cs="Times New Roman"/>
              </w:rPr>
              <w:t>-</w:t>
            </w:r>
          </w:p>
        </w:tc>
      </w:tr>
      <w:tr w:rsidR="005101CF" w:rsidTr="00E35B8A">
        <w:tc>
          <w:tcPr>
            <w:tcW w:w="491" w:type="dxa"/>
            <w:vAlign w:val="center"/>
          </w:tcPr>
          <w:p w:rsidR="005101CF" w:rsidRDefault="005101CF" w:rsidP="005101CF">
            <w:pPr>
              <w:jc w:val="center"/>
              <w:rPr>
                <w:rFonts w:ascii="Times New Roman" w:hAnsi="Times New Roman" w:cs="Times New Roman"/>
              </w:rPr>
            </w:pPr>
            <w:r>
              <w:rPr>
                <w:rFonts w:ascii="Times New Roman" w:hAnsi="Times New Roman" w:cs="Times New Roman"/>
              </w:rPr>
              <w:t>47.</w:t>
            </w:r>
          </w:p>
        </w:tc>
        <w:tc>
          <w:tcPr>
            <w:tcW w:w="7890" w:type="dxa"/>
            <w:vAlign w:val="center"/>
          </w:tcPr>
          <w:p w:rsidR="005101CF" w:rsidRDefault="005101CF" w:rsidP="005101CF">
            <w:pPr>
              <w:jc w:val="both"/>
              <w:rPr>
                <w:rFonts w:ascii="Times New Roman" w:hAnsi="Times New Roman" w:cs="Times New Roman"/>
                <w:b/>
              </w:rPr>
            </w:pPr>
          </w:p>
          <w:p w:rsidR="005101CF" w:rsidRDefault="00F27AA9" w:rsidP="005101CF">
            <w:pPr>
              <w:jc w:val="both"/>
              <w:rPr>
                <w:rFonts w:ascii="Times New Roman" w:hAnsi="Times New Roman" w:cs="Times New Roman"/>
                <w:b/>
              </w:rPr>
            </w:pPr>
            <w:hyperlink r:id="rId49" w:history="1">
              <w:r w:rsidR="005101CF" w:rsidRPr="00940D1E">
                <w:rPr>
                  <w:rStyle w:val="Hyperlink"/>
                  <w:rFonts w:ascii="Times New Roman" w:hAnsi="Times New Roman" w:cs="Times New Roman"/>
                  <w:b/>
                </w:rPr>
                <w:t xml:space="preserve">MEĐUNARODNA SVJEDODŽBA O ENERGETSKOJ UČINKOVITOSTI </w:t>
              </w:r>
              <w:r w:rsidR="005101CF" w:rsidRPr="00940D1E">
                <w:rPr>
                  <w:rStyle w:val="Hyperlink"/>
                  <w:rFonts w:ascii="Times New Roman" w:hAnsi="Times New Roman" w:cs="Times New Roman"/>
                </w:rPr>
                <w:t>("</w:t>
              </w:r>
              <w:r w:rsidR="005101CF" w:rsidRPr="00940D1E">
                <w:rPr>
                  <w:rStyle w:val="Hyperlink"/>
                  <w:rFonts w:ascii="Times New Roman" w:hAnsi="Times New Roman" w:cs="Times New Roman"/>
                  <w:lang w:val="en-US"/>
                </w:rPr>
                <w:t xml:space="preserve">International Energy Efficiency Certificate </w:t>
              </w:r>
              <w:r w:rsidR="005101CF" w:rsidRPr="00940D1E">
                <w:rPr>
                  <w:rStyle w:val="Hyperlink"/>
                  <w:rFonts w:ascii="Times New Roman" w:hAnsi="Times New Roman" w:cs="Times New Roman"/>
                </w:rPr>
                <w:t>")</w:t>
              </w:r>
            </w:hyperlink>
            <w:r w:rsidR="005101CF" w:rsidRPr="00BA1C4F">
              <w:rPr>
                <w:rFonts w:ascii="Times New Roman" w:hAnsi="Times New Roman" w:cs="Times New Roman"/>
                <w:b/>
              </w:rPr>
              <w:t xml:space="preserve"> </w:t>
            </w:r>
          </w:p>
          <w:p w:rsidR="005101CF" w:rsidRPr="00BA1C4F" w:rsidRDefault="005101CF" w:rsidP="005101CF">
            <w:pPr>
              <w:jc w:val="both"/>
              <w:rPr>
                <w:rFonts w:ascii="Times New Roman" w:hAnsi="Times New Roman" w:cs="Times New Roman"/>
                <w:b/>
              </w:rPr>
            </w:pPr>
          </w:p>
        </w:tc>
        <w:tc>
          <w:tcPr>
            <w:tcW w:w="3668" w:type="dxa"/>
            <w:vAlign w:val="center"/>
          </w:tcPr>
          <w:p w:rsidR="005101CF" w:rsidRPr="00BA1C4F" w:rsidRDefault="00D55146" w:rsidP="005101CF">
            <w:pPr>
              <w:pStyle w:val="TableText"/>
              <w:keepNext w:val="0"/>
              <w:keepLines w:val="0"/>
              <w:spacing w:before="60" w:after="60"/>
              <w:jc w:val="both"/>
              <w:rPr>
                <w:sz w:val="22"/>
                <w:szCs w:val="22"/>
              </w:rPr>
            </w:pPr>
            <w:r w:rsidRPr="00D55146">
              <w:rPr>
                <w:sz w:val="22"/>
                <w:szCs w:val="22"/>
              </w:rPr>
              <w:lastRenderedPageBreak/>
              <w:t xml:space="preserve">Brodovi za koji je ugovor o gradnji potpisan 1. siječnja 2013. godine ili kasnije, ili kojima je kobilica </w:t>
            </w:r>
            <w:r w:rsidRPr="00D55146">
              <w:rPr>
                <w:sz w:val="22"/>
                <w:szCs w:val="22"/>
              </w:rPr>
              <w:lastRenderedPageBreak/>
              <w:t>postavljena 1. srpnja 2013. ili kasnije ili koji su isporučeni 1. srpnja 2015. godine ili kasnije te brodovi na kojima se obavlja veća preinaka (preinaka kojom se značajno mijenjaju dimenzije i nosivost broda, ili snaga brodskih strojeva, ili tip broda, ili kojom se značajno produljuje vijek broda, ili kojom se značajno mijenja energetska učinkovitost broda) bruto tonaže 400 i više i koji obavljaju međunarodna putovanja</w:t>
            </w:r>
          </w:p>
        </w:tc>
        <w:tc>
          <w:tcPr>
            <w:tcW w:w="2121" w:type="dxa"/>
            <w:vAlign w:val="center"/>
          </w:tcPr>
          <w:p w:rsidR="005101CF" w:rsidRDefault="005101CF" w:rsidP="005101CF">
            <w:pPr>
              <w:jc w:val="center"/>
              <w:rPr>
                <w:rFonts w:ascii="Times New Roman" w:eastAsia="Calibri" w:hAnsi="Times New Roman" w:cs="Times New Roman"/>
              </w:rPr>
            </w:pPr>
          </w:p>
        </w:tc>
      </w:tr>
      <w:tr w:rsidR="00D55146" w:rsidTr="00E35B8A">
        <w:tc>
          <w:tcPr>
            <w:tcW w:w="491" w:type="dxa"/>
            <w:vAlign w:val="center"/>
          </w:tcPr>
          <w:p w:rsidR="00D55146" w:rsidRDefault="00D55146" w:rsidP="00D55146">
            <w:pPr>
              <w:jc w:val="center"/>
              <w:rPr>
                <w:rFonts w:ascii="Times New Roman" w:hAnsi="Times New Roman" w:cs="Times New Roman"/>
              </w:rPr>
            </w:pPr>
            <w:r>
              <w:rPr>
                <w:rFonts w:ascii="Times New Roman" w:hAnsi="Times New Roman" w:cs="Times New Roman"/>
              </w:rPr>
              <w:lastRenderedPageBreak/>
              <w:t>48.</w:t>
            </w:r>
          </w:p>
        </w:tc>
        <w:tc>
          <w:tcPr>
            <w:tcW w:w="7890" w:type="dxa"/>
            <w:vAlign w:val="center"/>
          </w:tcPr>
          <w:p w:rsidR="00D55146" w:rsidRDefault="00D55146" w:rsidP="00D55146">
            <w:pPr>
              <w:jc w:val="both"/>
              <w:rPr>
                <w:rFonts w:ascii="Times New Roman" w:hAnsi="Times New Roman" w:cs="Times New Roman"/>
                <w:b/>
              </w:rPr>
            </w:pPr>
          </w:p>
          <w:p w:rsidR="00D55146" w:rsidRDefault="00F27AA9" w:rsidP="00D55146">
            <w:pPr>
              <w:jc w:val="both"/>
              <w:rPr>
                <w:rFonts w:ascii="Times New Roman" w:hAnsi="Times New Roman" w:cs="Times New Roman"/>
                <w:b/>
              </w:rPr>
            </w:pPr>
            <w:hyperlink r:id="rId50" w:history="1">
              <w:r w:rsidR="00D55146" w:rsidRPr="00940D1E">
                <w:rPr>
                  <w:rStyle w:val="Hyperlink"/>
                  <w:rFonts w:ascii="Times New Roman" w:hAnsi="Times New Roman" w:cs="Times New Roman"/>
                  <w:b/>
                </w:rPr>
                <w:t xml:space="preserve">MEĐUNARODNA SVJEDODŽBA O NADZORU ŠTETNIH SUSTAVA PROTIV OBRASTANJA </w:t>
              </w:r>
              <w:r w:rsidR="00D55146" w:rsidRPr="00940D1E">
                <w:rPr>
                  <w:rStyle w:val="Hyperlink"/>
                  <w:rFonts w:ascii="Times New Roman" w:hAnsi="Times New Roman" w:cs="Times New Roman"/>
                </w:rPr>
                <w:t>("</w:t>
              </w:r>
              <w:r w:rsidR="00D55146" w:rsidRPr="00940D1E">
                <w:rPr>
                  <w:rStyle w:val="Hyperlink"/>
                  <w:rFonts w:ascii="Times New Roman" w:hAnsi="Times New Roman" w:cs="Times New Roman"/>
                  <w:lang w:val="en-US"/>
                </w:rPr>
                <w:t>International Anti-Fouling System Certificate</w:t>
              </w:r>
              <w:r w:rsidR="00D55146" w:rsidRPr="00940D1E">
                <w:rPr>
                  <w:rStyle w:val="Hyperlink"/>
                  <w:rFonts w:ascii="Times New Roman" w:hAnsi="Times New Roman" w:cs="Times New Roman"/>
                </w:rPr>
                <w:t>")</w:t>
              </w:r>
            </w:hyperlink>
            <w:r w:rsidR="00D55146" w:rsidRPr="00BA1C4F">
              <w:rPr>
                <w:rFonts w:ascii="Times New Roman" w:hAnsi="Times New Roman" w:cs="Times New Roman"/>
                <w:b/>
              </w:rPr>
              <w:t xml:space="preserve"> </w:t>
            </w:r>
          </w:p>
          <w:p w:rsidR="00D55146" w:rsidRPr="00BA1C4F" w:rsidRDefault="00D55146" w:rsidP="00D55146">
            <w:pPr>
              <w:jc w:val="both"/>
              <w:rPr>
                <w:rFonts w:ascii="Times New Roman" w:hAnsi="Times New Roman" w:cs="Times New Roman"/>
                <w:b/>
              </w:rPr>
            </w:pPr>
          </w:p>
        </w:tc>
        <w:tc>
          <w:tcPr>
            <w:tcW w:w="3668" w:type="dxa"/>
            <w:vAlign w:val="center"/>
          </w:tcPr>
          <w:p w:rsidR="00D55146" w:rsidRPr="00BA1C4F" w:rsidRDefault="00D55146" w:rsidP="00D55146">
            <w:pPr>
              <w:pStyle w:val="TableText"/>
              <w:keepNext w:val="0"/>
              <w:keepLines w:val="0"/>
              <w:spacing w:before="60" w:after="60"/>
              <w:jc w:val="both"/>
              <w:rPr>
                <w:sz w:val="22"/>
                <w:szCs w:val="22"/>
              </w:rPr>
            </w:pPr>
            <w:r w:rsidRPr="00D55146">
              <w:rPr>
                <w:sz w:val="22"/>
                <w:szCs w:val="22"/>
              </w:rPr>
              <w:t xml:space="preserve">Novi ili postojeći brodovi bruto tonaže 400 i više, bez obzira na područje plovidbe, isključujući pomične i nepomične </w:t>
            </w:r>
            <w:proofErr w:type="spellStart"/>
            <w:r w:rsidRPr="00D55146">
              <w:rPr>
                <w:sz w:val="22"/>
                <w:szCs w:val="22"/>
              </w:rPr>
              <w:t>odobalne</w:t>
            </w:r>
            <w:proofErr w:type="spellEnd"/>
            <w:r w:rsidRPr="00D55146">
              <w:rPr>
                <w:sz w:val="22"/>
                <w:szCs w:val="22"/>
              </w:rPr>
              <w:t xml:space="preserve"> platforme (MODU), plutajuća skladišta tereta (FSU) i plutajuće proizvodne, skladišne i iskrcajne objekte (FPSO)</w:t>
            </w:r>
          </w:p>
        </w:tc>
        <w:tc>
          <w:tcPr>
            <w:tcW w:w="2121" w:type="dxa"/>
            <w:vAlign w:val="center"/>
          </w:tcPr>
          <w:p w:rsidR="00D55146" w:rsidRDefault="009D536B" w:rsidP="00D55146">
            <w:pPr>
              <w:jc w:val="center"/>
              <w:rPr>
                <w:rFonts w:ascii="Times New Roman" w:eastAsia="Calibri" w:hAnsi="Times New Roman" w:cs="Times New Roman"/>
              </w:rPr>
            </w:pPr>
            <w:r w:rsidRPr="009D536B">
              <w:rPr>
                <w:rFonts w:ascii="Times New Roman" w:eastAsia="Calibri" w:hAnsi="Times New Roman" w:cs="Times New Roman"/>
              </w:rPr>
              <w:t>Valjanost svjedodžbe prestaje u slučaju da je sustav protiv obrastanja izmijenjen a Svjedodžba nije potvrđena</w:t>
            </w:r>
          </w:p>
        </w:tc>
      </w:tr>
      <w:tr w:rsidR="00C35118" w:rsidTr="00E35B8A">
        <w:tc>
          <w:tcPr>
            <w:tcW w:w="491" w:type="dxa"/>
            <w:vAlign w:val="center"/>
          </w:tcPr>
          <w:p w:rsidR="00C35118" w:rsidRDefault="00C35118" w:rsidP="00C35118">
            <w:pPr>
              <w:jc w:val="center"/>
              <w:rPr>
                <w:rFonts w:ascii="Times New Roman" w:hAnsi="Times New Roman" w:cs="Times New Roman"/>
              </w:rPr>
            </w:pPr>
            <w:r>
              <w:rPr>
                <w:rFonts w:ascii="Times New Roman" w:hAnsi="Times New Roman" w:cs="Times New Roman"/>
              </w:rPr>
              <w:t>49.</w:t>
            </w:r>
          </w:p>
        </w:tc>
        <w:tc>
          <w:tcPr>
            <w:tcW w:w="7890" w:type="dxa"/>
            <w:vAlign w:val="center"/>
          </w:tcPr>
          <w:p w:rsidR="00C35118" w:rsidRDefault="00C35118" w:rsidP="00C35118">
            <w:pPr>
              <w:jc w:val="both"/>
              <w:rPr>
                <w:rFonts w:ascii="Times New Roman" w:hAnsi="Times New Roman" w:cs="Times New Roman"/>
                <w:b/>
              </w:rPr>
            </w:pPr>
          </w:p>
          <w:p w:rsidR="00C35118" w:rsidRDefault="00F27AA9" w:rsidP="00C35118">
            <w:pPr>
              <w:jc w:val="both"/>
              <w:rPr>
                <w:rFonts w:ascii="Times New Roman" w:hAnsi="Times New Roman" w:cs="Times New Roman"/>
                <w:b/>
              </w:rPr>
            </w:pPr>
            <w:hyperlink r:id="rId51" w:history="1">
              <w:r w:rsidR="00C35118" w:rsidRPr="00940D1E">
                <w:rPr>
                  <w:rStyle w:val="Hyperlink"/>
                  <w:rFonts w:ascii="Times New Roman" w:hAnsi="Times New Roman" w:cs="Times New Roman"/>
                  <w:b/>
                </w:rPr>
                <w:t xml:space="preserve">MEĐUNARODNA SVJEDODŽBA O TERETNOJ LINIJI </w:t>
              </w:r>
              <w:r w:rsidR="00C35118" w:rsidRPr="00940D1E">
                <w:rPr>
                  <w:rStyle w:val="Hyperlink"/>
                  <w:rFonts w:ascii="Times New Roman" w:hAnsi="Times New Roman" w:cs="Times New Roman"/>
                </w:rPr>
                <w:t>("</w:t>
              </w:r>
              <w:r w:rsidR="00C35118" w:rsidRPr="00940D1E">
                <w:rPr>
                  <w:rStyle w:val="Hyperlink"/>
                  <w:rFonts w:ascii="Times New Roman" w:hAnsi="Times New Roman" w:cs="Times New Roman"/>
                  <w:lang w:val="en-US"/>
                </w:rPr>
                <w:t>International Load Line Certificate</w:t>
              </w:r>
              <w:r w:rsidR="00C35118" w:rsidRPr="00940D1E">
                <w:rPr>
                  <w:rStyle w:val="Hyperlink"/>
                  <w:rFonts w:ascii="Times New Roman" w:hAnsi="Times New Roman" w:cs="Times New Roman"/>
                </w:rPr>
                <w:t>")</w:t>
              </w:r>
            </w:hyperlink>
            <w:r w:rsidR="00C35118" w:rsidRPr="00BA1C4F">
              <w:rPr>
                <w:rFonts w:ascii="Times New Roman" w:hAnsi="Times New Roman" w:cs="Times New Roman"/>
                <w:b/>
              </w:rPr>
              <w:t xml:space="preserve"> </w:t>
            </w:r>
          </w:p>
          <w:p w:rsidR="00C35118" w:rsidRPr="00BA1C4F" w:rsidRDefault="00C35118" w:rsidP="00C35118">
            <w:pPr>
              <w:jc w:val="both"/>
              <w:rPr>
                <w:rFonts w:ascii="Times New Roman" w:hAnsi="Times New Roman" w:cs="Times New Roman"/>
                <w:b/>
              </w:rPr>
            </w:pPr>
          </w:p>
        </w:tc>
        <w:tc>
          <w:tcPr>
            <w:tcW w:w="3668" w:type="dxa"/>
            <w:vMerge w:val="restart"/>
            <w:vAlign w:val="center"/>
          </w:tcPr>
          <w:p w:rsidR="00C35118" w:rsidRPr="00BA1C4F" w:rsidRDefault="00C35118" w:rsidP="00C35118">
            <w:pPr>
              <w:pStyle w:val="TableText"/>
              <w:keepNext w:val="0"/>
              <w:keepLines w:val="0"/>
              <w:spacing w:before="60" w:after="60"/>
              <w:jc w:val="both"/>
              <w:rPr>
                <w:sz w:val="22"/>
                <w:szCs w:val="22"/>
              </w:rPr>
            </w:pPr>
            <w:r w:rsidRPr="00C35118">
              <w:rPr>
                <w:sz w:val="22"/>
                <w:szCs w:val="22"/>
              </w:rPr>
              <w:t>Brodovi duljine od 24 metra ili više, kojima je kobilica položena 25. siječnja 1969. godine ili kasnije, a koji obavljaju međunarodna putovanja, izuzimajući ribarske brodove</w:t>
            </w:r>
          </w:p>
        </w:tc>
        <w:tc>
          <w:tcPr>
            <w:tcW w:w="2121" w:type="dxa"/>
            <w:vAlign w:val="center"/>
          </w:tcPr>
          <w:p w:rsidR="00C35118" w:rsidRDefault="00C35118" w:rsidP="00C35118">
            <w:pPr>
              <w:jc w:val="center"/>
              <w:rPr>
                <w:rFonts w:ascii="Times New Roman" w:eastAsia="Calibri" w:hAnsi="Times New Roman" w:cs="Times New Roman"/>
              </w:rPr>
            </w:pPr>
            <w:r>
              <w:rPr>
                <w:rFonts w:ascii="Times New Roman" w:eastAsia="Calibri" w:hAnsi="Times New Roman" w:cs="Times New Roman"/>
              </w:rPr>
              <w:t>5 godina</w:t>
            </w:r>
          </w:p>
        </w:tc>
      </w:tr>
      <w:tr w:rsidR="00C35118" w:rsidTr="00E35B8A">
        <w:tc>
          <w:tcPr>
            <w:tcW w:w="491" w:type="dxa"/>
            <w:vAlign w:val="center"/>
          </w:tcPr>
          <w:p w:rsidR="00C35118" w:rsidRDefault="00C35118" w:rsidP="00C35118">
            <w:pPr>
              <w:jc w:val="center"/>
              <w:rPr>
                <w:rFonts w:ascii="Times New Roman" w:hAnsi="Times New Roman" w:cs="Times New Roman"/>
              </w:rPr>
            </w:pPr>
            <w:r>
              <w:rPr>
                <w:rFonts w:ascii="Times New Roman" w:hAnsi="Times New Roman" w:cs="Times New Roman"/>
              </w:rPr>
              <w:t>50.</w:t>
            </w:r>
          </w:p>
        </w:tc>
        <w:tc>
          <w:tcPr>
            <w:tcW w:w="7890" w:type="dxa"/>
            <w:vAlign w:val="center"/>
          </w:tcPr>
          <w:p w:rsidR="00C35118" w:rsidRDefault="00C35118" w:rsidP="00C35118">
            <w:pPr>
              <w:jc w:val="both"/>
              <w:rPr>
                <w:rFonts w:ascii="Times New Roman" w:hAnsi="Times New Roman" w:cs="Times New Roman"/>
                <w:b/>
              </w:rPr>
            </w:pPr>
          </w:p>
          <w:p w:rsidR="00C35118" w:rsidRDefault="00F27AA9" w:rsidP="00C35118">
            <w:pPr>
              <w:jc w:val="both"/>
              <w:rPr>
                <w:rFonts w:ascii="Times New Roman" w:hAnsi="Times New Roman" w:cs="Times New Roman"/>
                <w:b/>
              </w:rPr>
            </w:pPr>
            <w:hyperlink r:id="rId52" w:history="1">
              <w:r w:rsidR="00C35118" w:rsidRPr="00940D1E">
                <w:rPr>
                  <w:rStyle w:val="Hyperlink"/>
                  <w:rFonts w:ascii="Times New Roman" w:hAnsi="Times New Roman" w:cs="Times New Roman"/>
                  <w:b/>
                </w:rPr>
                <w:t xml:space="preserve">MEĐUNARODNA SVJEDODŽBA O TERETNOJ LINIJI - UVJETNA/PRIVREMENA </w:t>
              </w:r>
              <w:r w:rsidR="00C35118" w:rsidRPr="00940D1E">
                <w:rPr>
                  <w:rStyle w:val="Hyperlink"/>
                  <w:rFonts w:ascii="Times New Roman" w:hAnsi="Times New Roman" w:cs="Times New Roman"/>
                </w:rPr>
                <w:t>("</w:t>
              </w:r>
              <w:r w:rsidR="00C35118" w:rsidRPr="00940D1E">
                <w:rPr>
                  <w:rStyle w:val="Hyperlink"/>
                  <w:rFonts w:ascii="Times New Roman" w:hAnsi="Times New Roman" w:cs="Times New Roman"/>
                  <w:lang w:val="en-US"/>
                </w:rPr>
                <w:t>International Load Line Certificate - Conditionally issued/Interim</w:t>
              </w:r>
              <w:r w:rsidR="00C35118" w:rsidRPr="00940D1E">
                <w:rPr>
                  <w:rStyle w:val="Hyperlink"/>
                  <w:rFonts w:ascii="Times New Roman" w:hAnsi="Times New Roman" w:cs="Times New Roman"/>
                </w:rPr>
                <w:t>")</w:t>
              </w:r>
            </w:hyperlink>
            <w:r w:rsidR="00C35118" w:rsidRPr="00BA1C4F">
              <w:rPr>
                <w:rFonts w:ascii="Times New Roman" w:hAnsi="Times New Roman" w:cs="Times New Roman"/>
                <w:b/>
              </w:rPr>
              <w:t xml:space="preserve"> </w:t>
            </w:r>
          </w:p>
          <w:p w:rsidR="00C35118" w:rsidRPr="00BA1C4F" w:rsidRDefault="00C35118" w:rsidP="00C35118">
            <w:pPr>
              <w:jc w:val="both"/>
              <w:rPr>
                <w:rFonts w:ascii="Times New Roman" w:hAnsi="Times New Roman" w:cs="Times New Roman"/>
                <w:b/>
              </w:rPr>
            </w:pPr>
          </w:p>
        </w:tc>
        <w:tc>
          <w:tcPr>
            <w:tcW w:w="3668" w:type="dxa"/>
            <w:vMerge/>
            <w:vAlign w:val="center"/>
          </w:tcPr>
          <w:p w:rsidR="00C35118" w:rsidRPr="00BA1C4F" w:rsidRDefault="00C35118" w:rsidP="00C35118">
            <w:pPr>
              <w:pStyle w:val="TableText"/>
              <w:keepNext w:val="0"/>
              <w:keepLines w:val="0"/>
              <w:spacing w:before="60" w:after="60"/>
              <w:jc w:val="both"/>
              <w:rPr>
                <w:sz w:val="22"/>
                <w:szCs w:val="22"/>
              </w:rPr>
            </w:pPr>
          </w:p>
        </w:tc>
        <w:tc>
          <w:tcPr>
            <w:tcW w:w="2121" w:type="dxa"/>
            <w:vAlign w:val="center"/>
          </w:tcPr>
          <w:p w:rsidR="00C35118" w:rsidRDefault="00C35118" w:rsidP="00C35118">
            <w:pPr>
              <w:jc w:val="center"/>
              <w:rPr>
                <w:rFonts w:ascii="Times New Roman" w:eastAsia="Calibri" w:hAnsi="Times New Roman" w:cs="Times New Roman"/>
              </w:rPr>
            </w:pPr>
            <w:r w:rsidRPr="000A68C7">
              <w:rPr>
                <w:rFonts w:ascii="Times New Roman" w:eastAsia="Calibri" w:hAnsi="Times New Roman" w:cs="Times New Roman"/>
              </w:rPr>
              <w:t>vidi napomenu na dnu tablice</w:t>
            </w:r>
          </w:p>
        </w:tc>
      </w:tr>
      <w:tr w:rsidR="00C35118" w:rsidTr="00E35B8A">
        <w:tc>
          <w:tcPr>
            <w:tcW w:w="491" w:type="dxa"/>
            <w:vAlign w:val="center"/>
          </w:tcPr>
          <w:p w:rsidR="00C35118" w:rsidRDefault="00C35118" w:rsidP="00C35118">
            <w:pPr>
              <w:jc w:val="center"/>
              <w:rPr>
                <w:rFonts w:ascii="Times New Roman" w:hAnsi="Times New Roman" w:cs="Times New Roman"/>
              </w:rPr>
            </w:pPr>
            <w:r>
              <w:rPr>
                <w:rFonts w:ascii="Times New Roman" w:hAnsi="Times New Roman" w:cs="Times New Roman"/>
              </w:rPr>
              <w:t>51.</w:t>
            </w:r>
          </w:p>
        </w:tc>
        <w:tc>
          <w:tcPr>
            <w:tcW w:w="7890" w:type="dxa"/>
            <w:vAlign w:val="center"/>
          </w:tcPr>
          <w:p w:rsidR="00C35118" w:rsidRDefault="00C35118" w:rsidP="00C35118">
            <w:pPr>
              <w:jc w:val="both"/>
              <w:rPr>
                <w:rFonts w:ascii="Times New Roman" w:hAnsi="Times New Roman" w:cs="Times New Roman"/>
                <w:b/>
              </w:rPr>
            </w:pPr>
          </w:p>
          <w:p w:rsidR="00C35118" w:rsidRDefault="00F27AA9" w:rsidP="00C35118">
            <w:pPr>
              <w:jc w:val="both"/>
              <w:rPr>
                <w:rFonts w:ascii="Times New Roman" w:hAnsi="Times New Roman" w:cs="Times New Roman"/>
                <w:b/>
              </w:rPr>
            </w:pPr>
            <w:hyperlink r:id="rId53" w:history="1">
              <w:r w:rsidR="00C35118" w:rsidRPr="000034C3">
                <w:rPr>
                  <w:rStyle w:val="Hyperlink"/>
                  <w:rFonts w:ascii="Times New Roman" w:hAnsi="Times New Roman" w:cs="Times New Roman"/>
                  <w:b/>
                </w:rPr>
                <w:t xml:space="preserve">MEĐUNARODNA SVJEDODŽBA O OSLOBAĐANJU OD ODREDABA O TERETNOJ LINIJI </w:t>
              </w:r>
              <w:r w:rsidR="00C35118" w:rsidRPr="000034C3">
                <w:rPr>
                  <w:rStyle w:val="Hyperlink"/>
                  <w:rFonts w:ascii="Times New Roman" w:hAnsi="Times New Roman" w:cs="Times New Roman"/>
                </w:rPr>
                <w:t>("</w:t>
              </w:r>
              <w:r w:rsidR="00C35118" w:rsidRPr="000034C3">
                <w:rPr>
                  <w:rStyle w:val="Hyperlink"/>
                  <w:rFonts w:ascii="Times New Roman" w:hAnsi="Times New Roman" w:cs="Times New Roman"/>
                  <w:lang w:val="en-US"/>
                </w:rPr>
                <w:t>International Load Line Exemption Certificate</w:t>
              </w:r>
              <w:r w:rsidR="00C35118" w:rsidRPr="000034C3">
                <w:rPr>
                  <w:rStyle w:val="Hyperlink"/>
                  <w:rFonts w:ascii="Times New Roman" w:hAnsi="Times New Roman" w:cs="Times New Roman"/>
                </w:rPr>
                <w:t>")</w:t>
              </w:r>
            </w:hyperlink>
            <w:r w:rsidR="00C35118" w:rsidRPr="00BA1C4F">
              <w:rPr>
                <w:rFonts w:ascii="Times New Roman" w:hAnsi="Times New Roman" w:cs="Times New Roman"/>
                <w:b/>
              </w:rPr>
              <w:t xml:space="preserve"> </w:t>
            </w:r>
          </w:p>
          <w:p w:rsidR="00C35118" w:rsidRPr="00BA1C4F" w:rsidRDefault="00C35118" w:rsidP="00C35118">
            <w:pPr>
              <w:jc w:val="both"/>
              <w:rPr>
                <w:rFonts w:ascii="Times New Roman" w:hAnsi="Times New Roman" w:cs="Times New Roman"/>
                <w:b/>
              </w:rPr>
            </w:pPr>
          </w:p>
        </w:tc>
        <w:tc>
          <w:tcPr>
            <w:tcW w:w="3668" w:type="dxa"/>
            <w:vAlign w:val="center"/>
          </w:tcPr>
          <w:p w:rsidR="00C35118" w:rsidRPr="00BA1C4F" w:rsidRDefault="00C35118" w:rsidP="00C35118">
            <w:pPr>
              <w:pStyle w:val="TableText"/>
              <w:keepNext w:val="0"/>
              <w:keepLines w:val="0"/>
              <w:spacing w:before="60" w:after="60"/>
              <w:jc w:val="both"/>
              <w:rPr>
                <w:sz w:val="22"/>
                <w:szCs w:val="22"/>
              </w:rPr>
            </w:pPr>
            <w:r w:rsidRPr="00C35118">
              <w:rPr>
                <w:sz w:val="22"/>
                <w:szCs w:val="22"/>
              </w:rPr>
              <w:t>Brodovi koji obavljaju međunarodna putovanja, a koji se oslobađaju od pojedinih odredbi Međunarodne konvencije o teretnoj liniji</w:t>
            </w:r>
          </w:p>
        </w:tc>
        <w:tc>
          <w:tcPr>
            <w:tcW w:w="2121" w:type="dxa"/>
            <w:vAlign w:val="center"/>
          </w:tcPr>
          <w:p w:rsidR="00C35118" w:rsidRPr="00C35118" w:rsidRDefault="00C35118" w:rsidP="00C35118">
            <w:pPr>
              <w:jc w:val="center"/>
              <w:rPr>
                <w:rFonts w:ascii="Times New Roman" w:eastAsia="Calibri" w:hAnsi="Times New Roman" w:cs="Times New Roman"/>
              </w:rPr>
            </w:pPr>
            <w:r w:rsidRPr="00C35118">
              <w:rPr>
                <w:rFonts w:ascii="Times New Roman" w:eastAsia="Calibri" w:hAnsi="Times New Roman" w:cs="Times New Roman"/>
              </w:rPr>
              <w:t xml:space="preserve">Ne duže od </w:t>
            </w:r>
          </w:p>
          <w:p w:rsidR="00C35118" w:rsidRPr="00C35118" w:rsidRDefault="00C35118" w:rsidP="00C35118">
            <w:pPr>
              <w:jc w:val="center"/>
              <w:rPr>
                <w:rFonts w:ascii="Times New Roman" w:eastAsia="Calibri" w:hAnsi="Times New Roman" w:cs="Times New Roman"/>
              </w:rPr>
            </w:pPr>
            <w:r w:rsidRPr="00C35118">
              <w:rPr>
                <w:rFonts w:ascii="Times New Roman" w:eastAsia="Calibri" w:hAnsi="Times New Roman" w:cs="Times New Roman"/>
              </w:rPr>
              <w:t xml:space="preserve">perioda valjanosti </w:t>
            </w:r>
          </w:p>
          <w:p w:rsidR="00C35118" w:rsidRPr="00C35118" w:rsidRDefault="00C35118" w:rsidP="00C35118">
            <w:pPr>
              <w:jc w:val="center"/>
              <w:rPr>
                <w:rFonts w:ascii="Times New Roman" w:eastAsia="Calibri" w:hAnsi="Times New Roman" w:cs="Times New Roman"/>
              </w:rPr>
            </w:pPr>
            <w:r w:rsidRPr="00C35118">
              <w:rPr>
                <w:rFonts w:ascii="Times New Roman" w:eastAsia="Calibri" w:hAnsi="Times New Roman" w:cs="Times New Roman"/>
              </w:rPr>
              <w:t xml:space="preserve">Međunarodne </w:t>
            </w:r>
          </w:p>
          <w:p w:rsidR="00C35118" w:rsidRPr="00C35118" w:rsidRDefault="00C35118" w:rsidP="00C35118">
            <w:pPr>
              <w:jc w:val="center"/>
              <w:rPr>
                <w:rFonts w:ascii="Times New Roman" w:eastAsia="Calibri" w:hAnsi="Times New Roman" w:cs="Times New Roman"/>
              </w:rPr>
            </w:pPr>
            <w:r w:rsidRPr="00C35118">
              <w:rPr>
                <w:rFonts w:ascii="Times New Roman" w:eastAsia="Calibri" w:hAnsi="Times New Roman" w:cs="Times New Roman"/>
              </w:rPr>
              <w:t xml:space="preserve">svjedodžbe o </w:t>
            </w:r>
          </w:p>
          <w:p w:rsidR="00C35118" w:rsidRDefault="00C35118" w:rsidP="00C35118">
            <w:pPr>
              <w:jc w:val="center"/>
              <w:rPr>
                <w:rFonts w:ascii="Times New Roman" w:eastAsia="Calibri" w:hAnsi="Times New Roman" w:cs="Times New Roman"/>
              </w:rPr>
            </w:pPr>
            <w:r w:rsidRPr="00C35118">
              <w:rPr>
                <w:rFonts w:ascii="Times New Roman" w:eastAsia="Calibri" w:hAnsi="Times New Roman" w:cs="Times New Roman"/>
              </w:rPr>
              <w:t>teretnoj liniji</w:t>
            </w:r>
          </w:p>
        </w:tc>
      </w:tr>
      <w:tr w:rsidR="00C35118" w:rsidTr="00E35B8A">
        <w:tc>
          <w:tcPr>
            <w:tcW w:w="491" w:type="dxa"/>
            <w:vAlign w:val="center"/>
          </w:tcPr>
          <w:p w:rsidR="00C35118" w:rsidRDefault="00C35118" w:rsidP="00C35118">
            <w:pPr>
              <w:jc w:val="center"/>
              <w:rPr>
                <w:rFonts w:ascii="Times New Roman" w:hAnsi="Times New Roman" w:cs="Times New Roman"/>
              </w:rPr>
            </w:pPr>
            <w:r>
              <w:rPr>
                <w:rFonts w:ascii="Times New Roman" w:hAnsi="Times New Roman" w:cs="Times New Roman"/>
              </w:rPr>
              <w:lastRenderedPageBreak/>
              <w:t>52.</w:t>
            </w:r>
          </w:p>
        </w:tc>
        <w:tc>
          <w:tcPr>
            <w:tcW w:w="7890" w:type="dxa"/>
            <w:vAlign w:val="center"/>
          </w:tcPr>
          <w:p w:rsidR="00C35118" w:rsidRDefault="00C35118" w:rsidP="00C35118">
            <w:pPr>
              <w:jc w:val="both"/>
              <w:rPr>
                <w:rFonts w:ascii="Times New Roman" w:hAnsi="Times New Roman" w:cs="Times New Roman"/>
                <w:b/>
              </w:rPr>
            </w:pPr>
          </w:p>
          <w:p w:rsidR="00C35118" w:rsidRDefault="00F27AA9" w:rsidP="00C35118">
            <w:pPr>
              <w:jc w:val="both"/>
              <w:rPr>
                <w:rFonts w:ascii="Times New Roman" w:hAnsi="Times New Roman" w:cs="Times New Roman"/>
                <w:b/>
              </w:rPr>
            </w:pPr>
            <w:hyperlink r:id="rId54" w:history="1">
              <w:r w:rsidR="00C35118" w:rsidRPr="000034C3">
                <w:rPr>
                  <w:rStyle w:val="Hyperlink"/>
                  <w:rFonts w:ascii="Times New Roman" w:hAnsi="Times New Roman" w:cs="Times New Roman"/>
                  <w:b/>
                </w:rPr>
                <w:t xml:space="preserve">MEĐUNARODNA SVJEDODŽBA O BAŽDARENJU </w:t>
              </w:r>
              <w:r w:rsidR="00C35118" w:rsidRPr="000034C3">
                <w:rPr>
                  <w:rStyle w:val="Hyperlink"/>
                  <w:rFonts w:ascii="Times New Roman" w:hAnsi="Times New Roman" w:cs="Times New Roman"/>
                </w:rPr>
                <w:t>("</w:t>
              </w:r>
              <w:r w:rsidR="00C35118" w:rsidRPr="000034C3">
                <w:rPr>
                  <w:rStyle w:val="Hyperlink"/>
                  <w:rFonts w:ascii="Times New Roman" w:hAnsi="Times New Roman" w:cs="Times New Roman"/>
                  <w:lang w:val="en-US"/>
                </w:rPr>
                <w:t>International Tonnage Certificate</w:t>
              </w:r>
              <w:r w:rsidR="00C35118" w:rsidRPr="000034C3">
                <w:rPr>
                  <w:rStyle w:val="Hyperlink"/>
                  <w:rFonts w:ascii="Times New Roman" w:hAnsi="Times New Roman" w:cs="Times New Roman"/>
                </w:rPr>
                <w:t>")</w:t>
              </w:r>
            </w:hyperlink>
            <w:r w:rsidR="00C35118" w:rsidRPr="00BA1C4F">
              <w:rPr>
                <w:rFonts w:ascii="Times New Roman" w:hAnsi="Times New Roman" w:cs="Times New Roman"/>
                <w:b/>
              </w:rPr>
              <w:t xml:space="preserve"> </w:t>
            </w:r>
          </w:p>
          <w:p w:rsidR="00C35118" w:rsidRPr="00BA1C4F" w:rsidRDefault="00C35118" w:rsidP="00C35118">
            <w:pPr>
              <w:jc w:val="both"/>
              <w:rPr>
                <w:rFonts w:ascii="Times New Roman" w:hAnsi="Times New Roman" w:cs="Times New Roman"/>
                <w:b/>
              </w:rPr>
            </w:pPr>
          </w:p>
        </w:tc>
        <w:tc>
          <w:tcPr>
            <w:tcW w:w="3668" w:type="dxa"/>
            <w:vAlign w:val="center"/>
          </w:tcPr>
          <w:p w:rsidR="00C35118" w:rsidRPr="00BA1C4F" w:rsidRDefault="00C35118" w:rsidP="00C35118">
            <w:pPr>
              <w:pStyle w:val="TableText"/>
              <w:keepNext w:val="0"/>
              <w:keepLines w:val="0"/>
              <w:spacing w:before="60" w:after="60"/>
              <w:jc w:val="both"/>
              <w:rPr>
                <w:sz w:val="22"/>
                <w:szCs w:val="22"/>
              </w:rPr>
            </w:pPr>
            <w:r w:rsidRPr="00C35118">
              <w:rPr>
                <w:sz w:val="22"/>
                <w:szCs w:val="22"/>
              </w:rPr>
              <w:t>Pomorski objekti, uključujući i jahte duljine 24 metra ili više u međunarodnoj plovidbi</w:t>
            </w:r>
          </w:p>
        </w:tc>
        <w:tc>
          <w:tcPr>
            <w:tcW w:w="2121" w:type="dxa"/>
            <w:vAlign w:val="center"/>
          </w:tcPr>
          <w:p w:rsidR="00C35118" w:rsidRDefault="00C35118" w:rsidP="00C35118">
            <w:pPr>
              <w:jc w:val="center"/>
              <w:rPr>
                <w:rFonts w:ascii="Times New Roman" w:eastAsia="Calibri" w:hAnsi="Times New Roman" w:cs="Times New Roman"/>
              </w:rPr>
            </w:pPr>
            <w:r>
              <w:rPr>
                <w:rFonts w:ascii="Times New Roman" w:eastAsia="Calibri" w:hAnsi="Times New Roman" w:cs="Times New Roman"/>
              </w:rPr>
              <w:t>trajno</w:t>
            </w:r>
          </w:p>
        </w:tc>
      </w:tr>
      <w:tr w:rsidR="00010952" w:rsidTr="00E35B8A">
        <w:tc>
          <w:tcPr>
            <w:tcW w:w="491" w:type="dxa"/>
            <w:vAlign w:val="center"/>
          </w:tcPr>
          <w:p w:rsidR="00010952" w:rsidRDefault="00010952" w:rsidP="00010952">
            <w:pPr>
              <w:jc w:val="center"/>
              <w:rPr>
                <w:rFonts w:ascii="Times New Roman" w:hAnsi="Times New Roman" w:cs="Times New Roman"/>
              </w:rPr>
            </w:pPr>
            <w:r>
              <w:rPr>
                <w:rFonts w:ascii="Times New Roman" w:hAnsi="Times New Roman" w:cs="Times New Roman"/>
              </w:rPr>
              <w:t>53.</w:t>
            </w:r>
          </w:p>
        </w:tc>
        <w:tc>
          <w:tcPr>
            <w:tcW w:w="7890" w:type="dxa"/>
            <w:vAlign w:val="center"/>
          </w:tcPr>
          <w:p w:rsidR="00010952" w:rsidRDefault="00010952" w:rsidP="00010952">
            <w:pPr>
              <w:jc w:val="both"/>
              <w:rPr>
                <w:rFonts w:ascii="Times New Roman" w:hAnsi="Times New Roman" w:cs="Times New Roman"/>
                <w:b/>
              </w:rPr>
            </w:pPr>
          </w:p>
          <w:p w:rsidR="00010952" w:rsidRDefault="00F27AA9" w:rsidP="00010952">
            <w:pPr>
              <w:jc w:val="both"/>
              <w:rPr>
                <w:rFonts w:ascii="Times New Roman" w:hAnsi="Times New Roman" w:cs="Times New Roman"/>
                <w:b/>
              </w:rPr>
            </w:pPr>
            <w:hyperlink r:id="rId55" w:history="1">
              <w:r w:rsidR="00010952" w:rsidRPr="000034C3">
                <w:rPr>
                  <w:rStyle w:val="Hyperlink"/>
                  <w:rFonts w:ascii="Times New Roman" w:hAnsi="Times New Roman" w:cs="Times New Roman"/>
                  <w:b/>
                </w:rPr>
                <w:t xml:space="preserve">SVJEDODŽBA O RADU POMORACA </w:t>
              </w:r>
              <w:r w:rsidR="00010952" w:rsidRPr="000034C3">
                <w:rPr>
                  <w:rStyle w:val="Hyperlink"/>
                  <w:rFonts w:ascii="Times New Roman" w:hAnsi="Times New Roman" w:cs="Times New Roman"/>
                </w:rPr>
                <w:t>("</w:t>
              </w:r>
              <w:r w:rsidR="00010952" w:rsidRPr="000034C3">
                <w:rPr>
                  <w:rStyle w:val="Hyperlink"/>
                  <w:rFonts w:ascii="Times New Roman" w:hAnsi="Times New Roman" w:cs="Times New Roman"/>
                  <w:lang w:val="en-US"/>
                </w:rPr>
                <w:t>Maritime Labor Certificate (MLC)</w:t>
              </w:r>
              <w:r w:rsidR="00010952" w:rsidRPr="000034C3">
                <w:rPr>
                  <w:rStyle w:val="Hyperlink"/>
                  <w:rFonts w:ascii="Times New Roman" w:hAnsi="Times New Roman" w:cs="Times New Roman"/>
                </w:rPr>
                <w:t>")</w:t>
              </w:r>
            </w:hyperlink>
            <w:r w:rsidR="00010952" w:rsidRPr="00BA1C4F">
              <w:rPr>
                <w:rFonts w:ascii="Times New Roman" w:hAnsi="Times New Roman" w:cs="Times New Roman"/>
                <w:b/>
              </w:rPr>
              <w:t xml:space="preserve"> </w:t>
            </w:r>
          </w:p>
          <w:p w:rsidR="00010952" w:rsidRPr="00BA1C4F" w:rsidRDefault="00010952" w:rsidP="00010952">
            <w:pPr>
              <w:jc w:val="both"/>
              <w:rPr>
                <w:rFonts w:ascii="Times New Roman" w:hAnsi="Times New Roman" w:cs="Times New Roman"/>
                <w:b/>
              </w:rPr>
            </w:pPr>
          </w:p>
        </w:tc>
        <w:tc>
          <w:tcPr>
            <w:tcW w:w="3668" w:type="dxa"/>
            <w:vAlign w:val="center"/>
          </w:tcPr>
          <w:p w:rsidR="00010952" w:rsidRPr="00BA1C4F" w:rsidRDefault="00010952" w:rsidP="00010952">
            <w:pPr>
              <w:pStyle w:val="TableText"/>
              <w:keepNext w:val="0"/>
              <w:keepLines w:val="0"/>
              <w:spacing w:before="60" w:after="60"/>
              <w:jc w:val="both"/>
              <w:rPr>
                <w:sz w:val="22"/>
                <w:szCs w:val="22"/>
              </w:rPr>
            </w:pPr>
            <w:r w:rsidRPr="00010952">
              <w:rPr>
                <w:sz w:val="22"/>
                <w:szCs w:val="22"/>
              </w:rPr>
              <w:t>Brodovi bruto tonaže 500 i više kada udovoljava zahtjevima Konvencije o radu pomoraca (MLC 2006)</w:t>
            </w:r>
          </w:p>
        </w:tc>
        <w:tc>
          <w:tcPr>
            <w:tcW w:w="2121" w:type="dxa"/>
            <w:vAlign w:val="center"/>
          </w:tcPr>
          <w:p w:rsidR="00010952" w:rsidRDefault="00010952" w:rsidP="00010952">
            <w:pPr>
              <w:jc w:val="center"/>
              <w:rPr>
                <w:rFonts w:ascii="Times New Roman" w:eastAsia="Calibri" w:hAnsi="Times New Roman" w:cs="Times New Roman"/>
              </w:rPr>
            </w:pPr>
            <w:r>
              <w:rPr>
                <w:rFonts w:ascii="Times New Roman" w:eastAsia="Calibri" w:hAnsi="Times New Roman" w:cs="Times New Roman"/>
              </w:rPr>
              <w:t>5 godina</w:t>
            </w:r>
          </w:p>
        </w:tc>
      </w:tr>
      <w:tr w:rsidR="00010952" w:rsidTr="00E35B8A">
        <w:tc>
          <w:tcPr>
            <w:tcW w:w="491" w:type="dxa"/>
            <w:vAlign w:val="center"/>
          </w:tcPr>
          <w:p w:rsidR="00010952" w:rsidRDefault="00010952" w:rsidP="00010952">
            <w:pPr>
              <w:jc w:val="center"/>
              <w:rPr>
                <w:rFonts w:ascii="Times New Roman" w:hAnsi="Times New Roman" w:cs="Times New Roman"/>
              </w:rPr>
            </w:pPr>
            <w:r>
              <w:rPr>
                <w:rFonts w:ascii="Times New Roman" w:hAnsi="Times New Roman" w:cs="Times New Roman"/>
              </w:rPr>
              <w:t>54.</w:t>
            </w:r>
          </w:p>
        </w:tc>
        <w:tc>
          <w:tcPr>
            <w:tcW w:w="7890" w:type="dxa"/>
            <w:vAlign w:val="center"/>
          </w:tcPr>
          <w:p w:rsidR="00010952" w:rsidRDefault="00010952" w:rsidP="00010952">
            <w:pPr>
              <w:jc w:val="both"/>
              <w:rPr>
                <w:rFonts w:ascii="Times New Roman" w:hAnsi="Times New Roman" w:cs="Times New Roman"/>
                <w:b/>
              </w:rPr>
            </w:pPr>
          </w:p>
          <w:p w:rsidR="00010952" w:rsidRPr="000034C3" w:rsidRDefault="000034C3" w:rsidP="00010952">
            <w:pPr>
              <w:jc w:val="both"/>
              <w:rPr>
                <w:rStyle w:val="Hyperlink"/>
                <w:rFonts w:ascii="Times New Roman" w:hAnsi="Times New Roman" w:cs="Times New Roman"/>
                <w:b/>
              </w:rPr>
            </w:pPr>
            <w:r>
              <w:rPr>
                <w:rFonts w:ascii="Times New Roman" w:hAnsi="Times New Roman" w:cs="Times New Roman"/>
                <w:b/>
              </w:rPr>
              <w:fldChar w:fldCharType="begin"/>
            </w:r>
            <w:r>
              <w:rPr>
                <w:rFonts w:ascii="Times New Roman" w:hAnsi="Times New Roman" w:cs="Times New Roman"/>
                <w:b/>
              </w:rPr>
              <w:instrText xml:space="preserve"> HYPERLINK "https://mmpi.gov.hr/UserDocsImages/dokumenti/MORE/USP/SCPO%2020-3_25/54.%20SVJEDODŽBA%20O%20ZAŠTITI%20PRI%20RADU%20I%20SMJEŠTAJU%20POSADE.pdf" </w:instrText>
            </w:r>
            <w:r>
              <w:rPr>
                <w:rFonts w:ascii="Times New Roman" w:hAnsi="Times New Roman" w:cs="Times New Roman"/>
                <w:b/>
              </w:rPr>
              <w:fldChar w:fldCharType="separate"/>
            </w:r>
            <w:r w:rsidR="00010952" w:rsidRPr="000034C3">
              <w:rPr>
                <w:rStyle w:val="Hyperlink"/>
                <w:rFonts w:ascii="Times New Roman" w:hAnsi="Times New Roman" w:cs="Times New Roman"/>
                <w:b/>
              </w:rPr>
              <w:t xml:space="preserve">SVJEDODŽBA O ZAŠTITI PRI RADU I SMJEŠTAJU POSADE I DRUGIH </w:t>
            </w:r>
          </w:p>
          <w:p w:rsidR="00010952" w:rsidRDefault="00010952" w:rsidP="00010952">
            <w:pPr>
              <w:jc w:val="both"/>
              <w:rPr>
                <w:rFonts w:ascii="Times New Roman" w:hAnsi="Times New Roman" w:cs="Times New Roman"/>
                <w:b/>
              </w:rPr>
            </w:pPr>
            <w:r w:rsidRPr="000034C3">
              <w:rPr>
                <w:rStyle w:val="Hyperlink"/>
                <w:rFonts w:ascii="Times New Roman" w:hAnsi="Times New Roman" w:cs="Times New Roman"/>
                <w:b/>
              </w:rPr>
              <w:t xml:space="preserve">OSOBA ZAPOSLENIH NA BRODU </w:t>
            </w:r>
            <w:r w:rsidRPr="000034C3">
              <w:rPr>
                <w:rStyle w:val="Hyperlink"/>
                <w:rFonts w:ascii="Times New Roman" w:hAnsi="Times New Roman" w:cs="Times New Roman"/>
              </w:rPr>
              <w:t>("</w:t>
            </w:r>
            <w:r w:rsidRPr="000034C3">
              <w:rPr>
                <w:rStyle w:val="Hyperlink"/>
                <w:rFonts w:ascii="Times New Roman" w:hAnsi="Times New Roman" w:cs="Times New Roman"/>
                <w:lang w:val="en-US"/>
              </w:rPr>
              <w:t>Certificate on the Protection at Work and Accommodation of the Crew and Other Persons Engaged on Board Ship</w:t>
            </w:r>
            <w:r w:rsidRPr="000034C3">
              <w:rPr>
                <w:rStyle w:val="Hyperlink"/>
                <w:rFonts w:ascii="Times New Roman" w:hAnsi="Times New Roman" w:cs="Times New Roman"/>
              </w:rPr>
              <w:t>")</w:t>
            </w:r>
            <w:r w:rsidR="000034C3">
              <w:rPr>
                <w:rFonts w:ascii="Times New Roman" w:hAnsi="Times New Roman" w:cs="Times New Roman"/>
                <w:b/>
              </w:rPr>
              <w:fldChar w:fldCharType="end"/>
            </w:r>
            <w:r w:rsidRPr="00BA1C4F">
              <w:rPr>
                <w:rFonts w:ascii="Times New Roman" w:hAnsi="Times New Roman" w:cs="Times New Roman"/>
                <w:b/>
              </w:rPr>
              <w:t xml:space="preserve"> </w:t>
            </w:r>
          </w:p>
          <w:p w:rsidR="00010952" w:rsidRPr="00BA1C4F" w:rsidRDefault="00010952" w:rsidP="00010952">
            <w:pPr>
              <w:jc w:val="both"/>
              <w:rPr>
                <w:rFonts w:ascii="Times New Roman" w:hAnsi="Times New Roman" w:cs="Times New Roman"/>
                <w:b/>
              </w:rPr>
            </w:pPr>
          </w:p>
        </w:tc>
        <w:tc>
          <w:tcPr>
            <w:tcW w:w="3668" w:type="dxa"/>
            <w:vMerge w:val="restart"/>
            <w:vAlign w:val="center"/>
          </w:tcPr>
          <w:p w:rsidR="00010952" w:rsidRPr="00BA1C4F" w:rsidRDefault="00010952" w:rsidP="00010952">
            <w:pPr>
              <w:pStyle w:val="TableText"/>
              <w:keepNext w:val="0"/>
              <w:keepLines w:val="0"/>
              <w:spacing w:before="60" w:after="60"/>
              <w:jc w:val="both"/>
              <w:rPr>
                <w:sz w:val="22"/>
                <w:szCs w:val="22"/>
              </w:rPr>
            </w:pPr>
            <w:r w:rsidRPr="00010952">
              <w:rPr>
                <w:sz w:val="22"/>
                <w:szCs w:val="22"/>
              </w:rPr>
              <w:t>Brodovi ili plutajući objekti hrvatske državne pripadnosti gdje su predviđena radna mjesta ili smještaj posade i d</w:t>
            </w:r>
            <w:r>
              <w:rPr>
                <w:sz w:val="22"/>
                <w:szCs w:val="22"/>
              </w:rPr>
              <w:t xml:space="preserve">rugih osoba zaposlenih na brodu, osim brodova kojima je izdana </w:t>
            </w:r>
            <w:r w:rsidRPr="00010952">
              <w:rPr>
                <w:sz w:val="22"/>
                <w:szCs w:val="22"/>
              </w:rPr>
              <w:t>S</w:t>
            </w:r>
            <w:r>
              <w:rPr>
                <w:sz w:val="22"/>
                <w:szCs w:val="22"/>
              </w:rPr>
              <w:t>vjedodžba</w:t>
            </w:r>
            <w:r w:rsidRPr="00010952">
              <w:rPr>
                <w:sz w:val="22"/>
                <w:szCs w:val="22"/>
              </w:rPr>
              <w:t xml:space="preserve"> o sposobnosti broda za plovidbu i</w:t>
            </w:r>
            <w:r>
              <w:rPr>
                <w:sz w:val="22"/>
                <w:szCs w:val="22"/>
              </w:rPr>
              <w:t>li</w:t>
            </w:r>
            <w:r w:rsidRPr="00010952">
              <w:rPr>
                <w:sz w:val="22"/>
                <w:szCs w:val="22"/>
              </w:rPr>
              <w:t xml:space="preserve">  S</w:t>
            </w:r>
            <w:r>
              <w:rPr>
                <w:sz w:val="22"/>
                <w:szCs w:val="22"/>
              </w:rPr>
              <w:t>vjedodžba</w:t>
            </w:r>
            <w:r w:rsidRPr="00010952">
              <w:rPr>
                <w:sz w:val="22"/>
                <w:szCs w:val="22"/>
              </w:rPr>
              <w:t xml:space="preserve"> o radu pomoraca</w:t>
            </w:r>
          </w:p>
        </w:tc>
        <w:tc>
          <w:tcPr>
            <w:tcW w:w="2121" w:type="dxa"/>
            <w:vAlign w:val="center"/>
          </w:tcPr>
          <w:p w:rsidR="00010952" w:rsidRDefault="00010952" w:rsidP="00010952">
            <w:pPr>
              <w:jc w:val="center"/>
              <w:rPr>
                <w:rFonts w:ascii="Times New Roman" w:eastAsia="Calibri" w:hAnsi="Times New Roman" w:cs="Times New Roman"/>
              </w:rPr>
            </w:pPr>
            <w:r>
              <w:rPr>
                <w:rFonts w:ascii="Times New Roman" w:eastAsia="Calibri" w:hAnsi="Times New Roman" w:cs="Times New Roman"/>
              </w:rPr>
              <w:t>5 godina</w:t>
            </w:r>
          </w:p>
        </w:tc>
      </w:tr>
      <w:tr w:rsidR="00010952" w:rsidTr="00E35B8A">
        <w:tc>
          <w:tcPr>
            <w:tcW w:w="491" w:type="dxa"/>
            <w:vAlign w:val="center"/>
          </w:tcPr>
          <w:p w:rsidR="00010952" w:rsidRDefault="00010952" w:rsidP="00010952">
            <w:pPr>
              <w:jc w:val="center"/>
              <w:rPr>
                <w:rFonts w:ascii="Times New Roman" w:hAnsi="Times New Roman" w:cs="Times New Roman"/>
              </w:rPr>
            </w:pPr>
            <w:r>
              <w:rPr>
                <w:rFonts w:ascii="Times New Roman" w:hAnsi="Times New Roman" w:cs="Times New Roman"/>
              </w:rPr>
              <w:t>55.</w:t>
            </w:r>
          </w:p>
        </w:tc>
        <w:tc>
          <w:tcPr>
            <w:tcW w:w="7890" w:type="dxa"/>
            <w:vAlign w:val="center"/>
          </w:tcPr>
          <w:p w:rsidR="00010952" w:rsidRDefault="00010952" w:rsidP="00010952">
            <w:pPr>
              <w:jc w:val="both"/>
              <w:rPr>
                <w:rFonts w:ascii="Times New Roman" w:hAnsi="Times New Roman" w:cs="Times New Roman"/>
                <w:b/>
              </w:rPr>
            </w:pPr>
          </w:p>
          <w:p w:rsidR="00010952" w:rsidRPr="000034C3" w:rsidRDefault="000034C3" w:rsidP="00010952">
            <w:pPr>
              <w:jc w:val="both"/>
              <w:rPr>
                <w:rStyle w:val="Hyperlink"/>
                <w:rFonts w:ascii="Times New Roman" w:hAnsi="Times New Roman" w:cs="Times New Roman"/>
                <w:b/>
              </w:rPr>
            </w:pPr>
            <w:r>
              <w:rPr>
                <w:rFonts w:ascii="Times New Roman" w:hAnsi="Times New Roman" w:cs="Times New Roman"/>
                <w:b/>
              </w:rPr>
              <w:fldChar w:fldCharType="begin"/>
            </w:r>
            <w:r>
              <w:rPr>
                <w:rFonts w:ascii="Times New Roman" w:hAnsi="Times New Roman" w:cs="Times New Roman"/>
                <w:b/>
              </w:rPr>
              <w:instrText xml:space="preserve"> HYPERLINK "https://mmpi.gov.hr/UserDocsImages/dokumenti/MORE/USP/SCPO%2020-3_25/55.%20SVJEDODŽBA%20O%20ZAŠTITI%20PRI%20RADU%20I%20SMJEŠTAJU%20POSADE%20I%20DRUGIH%20OSOBA%20ZAPOSLENIH%20NA%20BRODU%20UVJETNA%20-%20PRIVREMENA.pdf" </w:instrText>
            </w:r>
            <w:r>
              <w:rPr>
                <w:rFonts w:ascii="Times New Roman" w:hAnsi="Times New Roman" w:cs="Times New Roman"/>
                <w:b/>
              </w:rPr>
              <w:fldChar w:fldCharType="separate"/>
            </w:r>
            <w:r w:rsidR="00010952" w:rsidRPr="000034C3">
              <w:rPr>
                <w:rStyle w:val="Hyperlink"/>
                <w:rFonts w:ascii="Times New Roman" w:hAnsi="Times New Roman" w:cs="Times New Roman"/>
                <w:b/>
              </w:rPr>
              <w:t xml:space="preserve">SVJEDODŽBA O ZAŠTITI PRI RADU I SMJEŠTAJU POSADE I DRUGIH </w:t>
            </w:r>
          </w:p>
          <w:p w:rsidR="00010952" w:rsidRDefault="00010952" w:rsidP="00010952">
            <w:pPr>
              <w:jc w:val="both"/>
              <w:rPr>
                <w:rFonts w:ascii="Times New Roman" w:hAnsi="Times New Roman" w:cs="Times New Roman"/>
                <w:b/>
              </w:rPr>
            </w:pPr>
            <w:r w:rsidRPr="000034C3">
              <w:rPr>
                <w:rStyle w:val="Hyperlink"/>
                <w:rFonts w:ascii="Times New Roman" w:hAnsi="Times New Roman" w:cs="Times New Roman"/>
                <w:b/>
              </w:rPr>
              <w:t xml:space="preserve">OSOBA ZAPOSLENIH NA BRODU - UVJETNA/PRIVREMENA </w:t>
            </w:r>
            <w:r w:rsidRPr="000034C3">
              <w:rPr>
                <w:rStyle w:val="Hyperlink"/>
                <w:rFonts w:ascii="Times New Roman" w:hAnsi="Times New Roman" w:cs="Times New Roman"/>
              </w:rPr>
              <w:t>("</w:t>
            </w:r>
            <w:r w:rsidRPr="000034C3">
              <w:rPr>
                <w:rStyle w:val="Hyperlink"/>
                <w:rFonts w:ascii="Times New Roman" w:hAnsi="Times New Roman" w:cs="Times New Roman"/>
                <w:lang w:val="en-US"/>
              </w:rPr>
              <w:t>Certificate on the Protection at Work and Accommodation of the Crew and Other Persons Engaged on Board Ship - Conditionally issued/Interim</w:t>
            </w:r>
            <w:r w:rsidRPr="000034C3">
              <w:rPr>
                <w:rStyle w:val="Hyperlink"/>
                <w:rFonts w:ascii="Times New Roman" w:hAnsi="Times New Roman" w:cs="Times New Roman"/>
              </w:rPr>
              <w:t>")</w:t>
            </w:r>
            <w:r w:rsidR="000034C3">
              <w:rPr>
                <w:rFonts w:ascii="Times New Roman" w:hAnsi="Times New Roman" w:cs="Times New Roman"/>
                <w:b/>
              </w:rPr>
              <w:fldChar w:fldCharType="end"/>
            </w:r>
            <w:r w:rsidRPr="00BA1C4F">
              <w:rPr>
                <w:rFonts w:ascii="Times New Roman" w:hAnsi="Times New Roman" w:cs="Times New Roman"/>
                <w:b/>
              </w:rPr>
              <w:t xml:space="preserve"> </w:t>
            </w:r>
          </w:p>
          <w:p w:rsidR="00010952" w:rsidRPr="00BA1C4F" w:rsidRDefault="00010952" w:rsidP="00010952">
            <w:pPr>
              <w:jc w:val="both"/>
              <w:rPr>
                <w:rFonts w:ascii="Times New Roman" w:hAnsi="Times New Roman" w:cs="Times New Roman"/>
                <w:b/>
              </w:rPr>
            </w:pPr>
          </w:p>
        </w:tc>
        <w:tc>
          <w:tcPr>
            <w:tcW w:w="3668" w:type="dxa"/>
            <w:vMerge/>
            <w:vAlign w:val="center"/>
          </w:tcPr>
          <w:p w:rsidR="00010952" w:rsidRPr="00BA1C4F" w:rsidRDefault="00010952" w:rsidP="00010952">
            <w:pPr>
              <w:pStyle w:val="TableText"/>
              <w:keepNext w:val="0"/>
              <w:keepLines w:val="0"/>
              <w:spacing w:before="60" w:after="60"/>
              <w:jc w:val="both"/>
              <w:rPr>
                <w:sz w:val="22"/>
                <w:szCs w:val="22"/>
              </w:rPr>
            </w:pPr>
          </w:p>
        </w:tc>
        <w:tc>
          <w:tcPr>
            <w:tcW w:w="2121" w:type="dxa"/>
            <w:vAlign w:val="center"/>
          </w:tcPr>
          <w:p w:rsidR="00010952" w:rsidRDefault="00010952" w:rsidP="00010952">
            <w:pPr>
              <w:jc w:val="center"/>
              <w:rPr>
                <w:rFonts w:ascii="Times New Roman" w:eastAsia="Calibri" w:hAnsi="Times New Roman" w:cs="Times New Roman"/>
              </w:rPr>
            </w:pPr>
            <w:r w:rsidRPr="000A68C7">
              <w:rPr>
                <w:rFonts w:ascii="Times New Roman" w:eastAsia="Calibri" w:hAnsi="Times New Roman" w:cs="Times New Roman"/>
              </w:rPr>
              <w:t>vidi napomenu na dnu tablice</w:t>
            </w:r>
          </w:p>
        </w:tc>
      </w:tr>
      <w:tr w:rsidR="00EB4591" w:rsidTr="00E35B8A">
        <w:tc>
          <w:tcPr>
            <w:tcW w:w="491" w:type="dxa"/>
            <w:vAlign w:val="center"/>
          </w:tcPr>
          <w:p w:rsidR="00EB4591" w:rsidRDefault="00EB4591" w:rsidP="00EB4591">
            <w:pPr>
              <w:jc w:val="center"/>
              <w:rPr>
                <w:rFonts w:ascii="Times New Roman" w:hAnsi="Times New Roman" w:cs="Times New Roman"/>
              </w:rPr>
            </w:pPr>
            <w:r>
              <w:rPr>
                <w:rFonts w:ascii="Times New Roman" w:hAnsi="Times New Roman" w:cs="Times New Roman"/>
              </w:rPr>
              <w:t>56.</w:t>
            </w:r>
          </w:p>
        </w:tc>
        <w:tc>
          <w:tcPr>
            <w:tcW w:w="7890" w:type="dxa"/>
            <w:vAlign w:val="center"/>
          </w:tcPr>
          <w:p w:rsidR="00EB4591" w:rsidRDefault="00EB4591" w:rsidP="00EB4591">
            <w:pPr>
              <w:jc w:val="both"/>
              <w:rPr>
                <w:rFonts w:ascii="Times New Roman" w:hAnsi="Times New Roman" w:cs="Times New Roman"/>
                <w:b/>
              </w:rPr>
            </w:pPr>
          </w:p>
          <w:p w:rsidR="00EB4591" w:rsidRDefault="00F27AA9" w:rsidP="00EB4591">
            <w:pPr>
              <w:jc w:val="both"/>
              <w:rPr>
                <w:rFonts w:ascii="Times New Roman" w:hAnsi="Times New Roman" w:cs="Times New Roman"/>
                <w:b/>
              </w:rPr>
            </w:pPr>
            <w:hyperlink r:id="rId56" w:history="1">
              <w:r w:rsidR="00EB4591" w:rsidRPr="000034C3">
                <w:rPr>
                  <w:rStyle w:val="Hyperlink"/>
                  <w:rFonts w:ascii="Times New Roman" w:hAnsi="Times New Roman" w:cs="Times New Roman"/>
                  <w:b/>
                </w:rPr>
                <w:t xml:space="preserve">REGISTAR TERETNOG UREĐAJA I SKIDLJIVE OPREME </w:t>
              </w:r>
              <w:r w:rsidR="00EB4591" w:rsidRPr="000034C3">
                <w:rPr>
                  <w:rStyle w:val="Hyperlink"/>
                  <w:rFonts w:ascii="Times New Roman" w:hAnsi="Times New Roman" w:cs="Times New Roman"/>
                </w:rPr>
                <w:t>("</w:t>
              </w:r>
              <w:r w:rsidR="00EB4591" w:rsidRPr="000034C3">
                <w:rPr>
                  <w:rStyle w:val="Hyperlink"/>
                  <w:rFonts w:ascii="Times New Roman" w:hAnsi="Times New Roman" w:cs="Times New Roman"/>
                  <w:lang w:val="en-US"/>
                </w:rPr>
                <w:t>Register of Lifting Appliances and Items of Loose Gear</w:t>
              </w:r>
              <w:r w:rsidR="00EB4591" w:rsidRPr="000034C3">
                <w:rPr>
                  <w:rStyle w:val="Hyperlink"/>
                  <w:rFonts w:ascii="Times New Roman" w:hAnsi="Times New Roman" w:cs="Times New Roman"/>
                </w:rPr>
                <w:t>")</w:t>
              </w:r>
            </w:hyperlink>
            <w:r w:rsidR="00EB4591" w:rsidRPr="00BA1C4F">
              <w:rPr>
                <w:rFonts w:ascii="Times New Roman" w:hAnsi="Times New Roman" w:cs="Times New Roman"/>
                <w:b/>
              </w:rPr>
              <w:t xml:space="preserve"> </w:t>
            </w:r>
          </w:p>
          <w:p w:rsidR="00EB4591" w:rsidRPr="00BA1C4F" w:rsidRDefault="00EB4591" w:rsidP="00EB4591">
            <w:pPr>
              <w:jc w:val="both"/>
              <w:rPr>
                <w:rFonts w:ascii="Times New Roman" w:hAnsi="Times New Roman" w:cs="Times New Roman"/>
                <w:b/>
              </w:rPr>
            </w:pPr>
          </w:p>
        </w:tc>
        <w:tc>
          <w:tcPr>
            <w:tcW w:w="3668" w:type="dxa"/>
            <w:vAlign w:val="center"/>
          </w:tcPr>
          <w:p w:rsidR="00EB4591" w:rsidRPr="00EB4591" w:rsidRDefault="00EB4591" w:rsidP="00EB4591">
            <w:pPr>
              <w:pStyle w:val="TableText"/>
              <w:keepNext w:val="0"/>
              <w:keepLines w:val="0"/>
              <w:spacing w:before="60" w:after="60"/>
              <w:jc w:val="both"/>
              <w:rPr>
                <w:sz w:val="22"/>
                <w:szCs w:val="22"/>
              </w:rPr>
            </w:pPr>
            <w:r>
              <w:rPr>
                <w:rFonts w:eastAsia="Calibri"/>
                <w:sz w:val="22"/>
                <w:szCs w:val="22"/>
              </w:rPr>
              <w:t>Brodovi, bez obzira na područje plovidbe</w:t>
            </w:r>
            <w:r w:rsidRPr="00EB4591">
              <w:rPr>
                <w:rFonts w:eastAsia="Calibri"/>
                <w:sz w:val="22"/>
                <w:szCs w:val="22"/>
              </w:rPr>
              <w:t xml:space="preserve"> koji ima</w:t>
            </w:r>
            <w:r>
              <w:rPr>
                <w:rFonts w:eastAsia="Calibri"/>
                <w:sz w:val="22"/>
                <w:szCs w:val="22"/>
              </w:rPr>
              <w:t>ju</w:t>
            </w:r>
            <w:r w:rsidRPr="00EB4591">
              <w:rPr>
                <w:rFonts w:eastAsia="Calibri"/>
                <w:sz w:val="22"/>
                <w:szCs w:val="22"/>
              </w:rPr>
              <w:t xml:space="preserve"> teretni uređaj nosivosti </w:t>
            </w:r>
            <w:r w:rsidRPr="00EB4591">
              <w:rPr>
                <w:rFonts w:eastAsia="Calibri"/>
                <w:sz w:val="22"/>
                <w:szCs w:val="22"/>
              </w:rPr>
              <w:sym w:font="Symbol" w:char="F0B3"/>
            </w:r>
            <w:r w:rsidRPr="00EB4591">
              <w:rPr>
                <w:rFonts w:eastAsia="Calibri"/>
                <w:sz w:val="22"/>
                <w:szCs w:val="22"/>
              </w:rPr>
              <w:t xml:space="preserve"> 1 t koji služi za rukovanje teretom</w:t>
            </w:r>
          </w:p>
        </w:tc>
        <w:tc>
          <w:tcPr>
            <w:tcW w:w="2121" w:type="dxa"/>
            <w:vAlign w:val="center"/>
          </w:tcPr>
          <w:p w:rsidR="00EB4591" w:rsidRDefault="00EB4591" w:rsidP="00EB4591">
            <w:pPr>
              <w:jc w:val="center"/>
              <w:rPr>
                <w:rFonts w:ascii="Times New Roman" w:eastAsia="Calibri" w:hAnsi="Times New Roman" w:cs="Times New Roman"/>
              </w:rPr>
            </w:pPr>
            <w:r>
              <w:rPr>
                <w:rFonts w:ascii="Times New Roman" w:eastAsia="Calibri" w:hAnsi="Times New Roman" w:cs="Times New Roman"/>
              </w:rPr>
              <w:t>5 godina</w:t>
            </w:r>
          </w:p>
        </w:tc>
      </w:tr>
      <w:tr w:rsidR="00EB4591" w:rsidTr="00E35B8A">
        <w:tc>
          <w:tcPr>
            <w:tcW w:w="491" w:type="dxa"/>
            <w:vAlign w:val="center"/>
          </w:tcPr>
          <w:p w:rsidR="00EB4591" w:rsidRDefault="00EB4591" w:rsidP="00EB4591">
            <w:pPr>
              <w:jc w:val="center"/>
              <w:rPr>
                <w:rFonts w:ascii="Times New Roman" w:hAnsi="Times New Roman" w:cs="Times New Roman"/>
              </w:rPr>
            </w:pPr>
            <w:r>
              <w:rPr>
                <w:rFonts w:ascii="Times New Roman" w:hAnsi="Times New Roman" w:cs="Times New Roman"/>
              </w:rPr>
              <w:t>57.</w:t>
            </w:r>
          </w:p>
        </w:tc>
        <w:tc>
          <w:tcPr>
            <w:tcW w:w="7890" w:type="dxa"/>
            <w:vAlign w:val="center"/>
          </w:tcPr>
          <w:p w:rsidR="00EB4591" w:rsidRDefault="00EB4591" w:rsidP="00EB4591">
            <w:pPr>
              <w:jc w:val="both"/>
              <w:rPr>
                <w:rFonts w:ascii="Times New Roman" w:hAnsi="Times New Roman" w:cs="Times New Roman"/>
                <w:b/>
              </w:rPr>
            </w:pPr>
          </w:p>
          <w:p w:rsidR="00EB4591" w:rsidRDefault="00F27AA9" w:rsidP="00EB4591">
            <w:pPr>
              <w:jc w:val="both"/>
              <w:rPr>
                <w:rFonts w:ascii="Times New Roman" w:hAnsi="Times New Roman" w:cs="Times New Roman"/>
                <w:b/>
              </w:rPr>
            </w:pPr>
            <w:hyperlink r:id="rId57" w:history="1">
              <w:r w:rsidR="00EB4591" w:rsidRPr="000034C3">
                <w:rPr>
                  <w:rStyle w:val="Hyperlink"/>
                  <w:rFonts w:ascii="Times New Roman" w:hAnsi="Times New Roman" w:cs="Times New Roman"/>
                  <w:b/>
                </w:rPr>
                <w:t xml:space="preserve">POTVRDA O ISPITIVANJU I PREGLEDU DIZALICE ODNOSNO NAPRAVE ZA DIZANJE KOJA SLUŽI ZA RADOVE NA BRODU </w:t>
              </w:r>
              <w:r w:rsidR="00EB4591" w:rsidRPr="000034C3">
                <w:rPr>
                  <w:rStyle w:val="Hyperlink"/>
                  <w:rFonts w:ascii="Times New Roman" w:hAnsi="Times New Roman" w:cs="Times New Roman"/>
                </w:rPr>
                <w:t>("</w:t>
              </w:r>
              <w:r w:rsidR="00EB4591" w:rsidRPr="000034C3">
                <w:rPr>
                  <w:rStyle w:val="Hyperlink"/>
                  <w:rFonts w:ascii="Times New Roman" w:hAnsi="Times New Roman" w:cs="Times New Roman"/>
                  <w:lang w:val="en-US"/>
                </w:rPr>
                <w:t>Certificate of Test and Thorough Examination of the Crane or Hoisting Device Intended for the Operation on Board Ship</w:t>
              </w:r>
              <w:r w:rsidR="00EB4591" w:rsidRPr="000034C3">
                <w:rPr>
                  <w:rStyle w:val="Hyperlink"/>
                  <w:rFonts w:ascii="Times New Roman" w:hAnsi="Times New Roman" w:cs="Times New Roman"/>
                </w:rPr>
                <w:t>")</w:t>
              </w:r>
            </w:hyperlink>
            <w:r w:rsidR="00EB4591" w:rsidRPr="00BA1C4F">
              <w:rPr>
                <w:rFonts w:ascii="Times New Roman" w:hAnsi="Times New Roman" w:cs="Times New Roman"/>
                <w:b/>
              </w:rPr>
              <w:t xml:space="preserve"> </w:t>
            </w:r>
          </w:p>
          <w:p w:rsidR="00EB4591" w:rsidRPr="00BA1C4F" w:rsidRDefault="00EB4591" w:rsidP="00EB4591">
            <w:pPr>
              <w:jc w:val="both"/>
              <w:rPr>
                <w:rFonts w:ascii="Times New Roman" w:hAnsi="Times New Roman" w:cs="Times New Roman"/>
                <w:b/>
              </w:rPr>
            </w:pPr>
          </w:p>
        </w:tc>
        <w:tc>
          <w:tcPr>
            <w:tcW w:w="3668" w:type="dxa"/>
            <w:vAlign w:val="center"/>
          </w:tcPr>
          <w:p w:rsidR="00EB4591" w:rsidRPr="00EB4591" w:rsidRDefault="00EB4591" w:rsidP="00EB4591">
            <w:pPr>
              <w:pStyle w:val="TableText"/>
              <w:keepNext w:val="0"/>
              <w:keepLines w:val="0"/>
              <w:spacing w:before="60" w:after="60"/>
              <w:jc w:val="both"/>
              <w:rPr>
                <w:sz w:val="22"/>
                <w:szCs w:val="22"/>
              </w:rPr>
            </w:pPr>
            <w:r>
              <w:rPr>
                <w:rFonts w:eastAsia="Calibri"/>
                <w:sz w:val="22"/>
                <w:szCs w:val="22"/>
              </w:rPr>
              <w:t>Brodovi, bez obzira na područje plovidbe</w:t>
            </w:r>
            <w:r w:rsidRPr="00EB4591">
              <w:rPr>
                <w:rFonts w:eastAsia="Calibri"/>
                <w:sz w:val="22"/>
                <w:szCs w:val="22"/>
              </w:rPr>
              <w:t xml:space="preserve"> koji ima</w:t>
            </w:r>
            <w:r>
              <w:rPr>
                <w:rFonts w:eastAsia="Calibri"/>
                <w:sz w:val="22"/>
                <w:szCs w:val="22"/>
              </w:rPr>
              <w:t>ju</w:t>
            </w:r>
            <w:r w:rsidRPr="00EB4591">
              <w:rPr>
                <w:rFonts w:eastAsia="Calibri"/>
                <w:sz w:val="22"/>
                <w:szCs w:val="22"/>
              </w:rPr>
              <w:t xml:space="preserve"> dizalice, odnosno naprave za dizanje nosivosti </w:t>
            </w:r>
            <w:r w:rsidRPr="00EB4591">
              <w:rPr>
                <w:rFonts w:eastAsia="Calibri"/>
                <w:sz w:val="22"/>
                <w:szCs w:val="22"/>
              </w:rPr>
              <w:sym w:font="Symbol" w:char="F0B3"/>
            </w:r>
            <w:r w:rsidRPr="00EB4591">
              <w:rPr>
                <w:rFonts w:eastAsia="Calibri"/>
                <w:sz w:val="22"/>
                <w:szCs w:val="22"/>
              </w:rPr>
              <w:t xml:space="preserve"> 1 t koji služi za radove na brodu</w:t>
            </w:r>
          </w:p>
        </w:tc>
        <w:tc>
          <w:tcPr>
            <w:tcW w:w="2121" w:type="dxa"/>
            <w:vAlign w:val="center"/>
          </w:tcPr>
          <w:p w:rsidR="00EB4591" w:rsidRDefault="00EB4591" w:rsidP="00EB4591">
            <w:pPr>
              <w:jc w:val="center"/>
              <w:rPr>
                <w:rFonts w:ascii="Times New Roman" w:eastAsia="Calibri" w:hAnsi="Times New Roman" w:cs="Times New Roman"/>
              </w:rPr>
            </w:pPr>
            <w:r>
              <w:rPr>
                <w:rFonts w:ascii="Times New Roman" w:eastAsia="Calibri" w:hAnsi="Times New Roman" w:cs="Times New Roman"/>
              </w:rPr>
              <w:t>5 godina</w:t>
            </w:r>
          </w:p>
        </w:tc>
      </w:tr>
      <w:tr w:rsidR="007F7B5B" w:rsidTr="00E35B8A">
        <w:tc>
          <w:tcPr>
            <w:tcW w:w="491" w:type="dxa"/>
            <w:vAlign w:val="center"/>
          </w:tcPr>
          <w:p w:rsidR="007F7B5B" w:rsidRDefault="007F7B5B" w:rsidP="007F7B5B">
            <w:pPr>
              <w:jc w:val="center"/>
              <w:rPr>
                <w:rFonts w:ascii="Times New Roman" w:hAnsi="Times New Roman" w:cs="Times New Roman"/>
              </w:rPr>
            </w:pPr>
            <w:r>
              <w:rPr>
                <w:rFonts w:ascii="Times New Roman" w:hAnsi="Times New Roman" w:cs="Times New Roman"/>
              </w:rPr>
              <w:t>58.</w:t>
            </w:r>
          </w:p>
        </w:tc>
        <w:tc>
          <w:tcPr>
            <w:tcW w:w="7890" w:type="dxa"/>
            <w:vAlign w:val="center"/>
          </w:tcPr>
          <w:p w:rsidR="007F7B5B" w:rsidRDefault="007F7B5B" w:rsidP="007F7B5B">
            <w:pPr>
              <w:jc w:val="both"/>
              <w:rPr>
                <w:rFonts w:ascii="Times New Roman" w:hAnsi="Times New Roman" w:cs="Times New Roman"/>
                <w:b/>
              </w:rPr>
            </w:pPr>
          </w:p>
          <w:p w:rsidR="007F7B5B" w:rsidRDefault="00F27AA9" w:rsidP="007F7B5B">
            <w:pPr>
              <w:jc w:val="both"/>
              <w:rPr>
                <w:rFonts w:ascii="Times New Roman" w:hAnsi="Times New Roman" w:cs="Times New Roman"/>
                <w:b/>
              </w:rPr>
            </w:pPr>
            <w:hyperlink r:id="rId58" w:history="1">
              <w:r w:rsidR="007F7B5B" w:rsidRPr="000034C3">
                <w:rPr>
                  <w:rStyle w:val="Hyperlink"/>
                  <w:rFonts w:ascii="Times New Roman" w:hAnsi="Times New Roman" w:cs="Times New Roman"/>
                  <w:b/>
                </w:rPr>
                <w:t xml:space="preserve">POTVRDA O ISPITIVANJU I TEMELJITOM PREGLEDU DIZALA </w:t>
              </w:r>
              <w:r w:rsidR="007F7B5B" w:rsidRPr="000034C3">
                <w:rPr>
                  <w:rStyle w:val="Hyperlink"/>
                  <w:rFonts w:ascii="Times New Roman" w:hAnsi="Times New Roman" w:cs="Times New Roman"/>
                </w:rPr>
                <w:t>("</w:t>
              </w:r>
              <w:r w:rsidR="007F7B5B" w:rsidRPr="000034C3">
                <w:rPr>
                  <w:rStyle w:val="Hyperlink"/>
                  <w:rFonts w:ascii="Times New Roman" w:hAnsi="Times New Roman" w:cs="Times New Roman"/>
                  <w:lang w:val="en-US"/>
                </w:rPr>
                <w:t>Certificate of Test and Thorough Examination of the Lift</w:t>
              </w:r>
              <w:r w:rsidR="007F7B5B" w:rsidRPr="000034C3">
                <w:rPr>
                  <w:rStyle w:val="Hyperlink"/>
                  <w:rFonts w:ascii="Times New Roman" w:hAnsi="Times New Roman" w:cs="Times New Roman"/>
                </w:rPr>
                <w:t>")</w:t>
              </w:r>
            </w:hyperlink>
            <w:r w:rsidR="007F7B5B" w:rsidRPr="00BA1C4F">
              <w:rPr>
                <w:rFonts w:ascii="Times New Roman" w:hAnsi="Times New Roman" w:cs="Times New Roman"/>
                <w:b/>
              </w:rPr>
              <w:t xml:space="preserve"> </w:t>
            </w:r>
          </w:p>
          <w:p w:rsidR="007F7B5B" w:rsidRPr="00BA1C4F" w:rsidRDefault="007F7B5B" w:rsidP="007F7B5B">
            <w:pPr>
              <w:jc w:val="both"/>
              <w:rPr>
                <w:rFonts w:ascii="Times New Roman" w:hAnsi="Times New Roman" w:cs="Times New Roman"/>
                <w:b/>
              </w:rPr>
            </w:pPr>
          </w:p>
        </w:tc>
        <w:tc>
          <w:tcPr>
            <w:tcW w:w="3668" w:type="dxa"/>
            <w:vAlign w:val="center"/>
          </w:tcPr>
          <w:p w:rsidR="007F7B5B" w:rsidRPr="00EB4591" w:rsidRDefault="007F7B5B" w:rsidP="007F7B5B">
            <w:pPr>
              <w:pStyle w:val="TableText"/>
              <w:keepNext w:val="0"/>
              <w:keepLines w:val="0"/>
              <w:spacing w:before="60" w:after="60"/>
              <w:jc w:val="both"/>
              <w:rPr>
                <w:sz w:val="22"/>
                <w:szCs w:val="22"/>
              </w:rPr>
            </w:pPr>
            <w:r>
              <w:rPr>
                <w:rFonts w:eastAsia="Calibri"/>
                <w:sz w:val="22"/>
                <w:szCs w:val="22"/>
              </w:rPr>
              <w:t>Brodovi, bez obzira na područje plovidbe</w:t>
            </w:r>
            <w:r w:rsidRPr="00EB4591">
              <w:rPr>
                <w:rFonts w:eastAsia="Calibri"/>
                <w:sz w:val="22"/>
                <w:szCs w:val="22"/>
              </w:rPr>
              <w:t xml:space="preserve"> koji ima</w:t>
            </w:r>
            <w:r>
              <w:rPr>
                <w:rFonts w:eastAsia="Calibri"/>
                <w:sz w:val="22"/>
                <w:szCs w:val="22"/>
              </w:rPr>
              <w:t>ju</w:t>
            </w:r>
            <w:r w:rsidRPr="00EB4591">
              <w:rPr>
                <w:rFonts w:eastAsia="Calibri"/>
                <w:sz w:val="22"/>
                <w:szCs w:val="22"/>
              </w:rPr>
              <w:t xml:space="preserve"> </w:t>
            </w:r>
            <w:r w:rsidRPr="007F7B5B">
              <w:rPr>
                <w:rFonts w:eastAsia="Calibri"/>
                <w:sz w:val="22"/>
                <w:szCs w:val="22"/>
              </w:rPr>
              <w:t>osobno ili teretno dizalo bez obzira na nosivost</w:t>
            </w:r>
          </w:p>
        </w:tc>
        <w:tc>
          <w:tcPr>
            <w:tcW w:w="2121" w:type="dxa"/>
            <w:vAlign w:val="center"/>
          </w:tcPr>
          <w:p w:rsidR="007F7B5B" w:rsidRDefault="007F7B5B" w:rsidP="007F7B5B">
            <w:pPr>
              <w:jc w:val="center"/>
              <w:rPr>
                <w:rFonts w:ascii="Times New Roman" w:eastAsia="Calibri" w:hAnsi="Times New Roman" w:cs="Times New Roman"/>
              </w:rPr>
            </w:pPr>
            <w:r>
              <w:rPr>
                <w:rFonts w:ascii="Times New Roman" w:eastAsia="Calibri" w:hAnsi="Times New Roman" w:cs="Times New Roman"/>
              </w:rPr>
              <w:t>5 godina</w:t>
            </w:r>
          </w:p>
        </w:tc>
      </w:tr>
      <w:tr w:rsidR="007F7B5B" w:rsidTr="00E35B8A">
        <w:tc>
          <w:tcPr>
            <w:tcW w:w="491" w:type="dxa"/>
            <w:vAlign w:val="center"/>
          </w:tcPr>
          <w:p w:rsidR="007F7B5B" w:rsidRDefault="007F7B5B" w:rsidP="007F7B5B">
            <w:pPr>
              <w:jc w:val="center"/>
              <w:rPr>
                <w:rFonts w:ascii="Times New Roman" w:hAnsi="Times New Roman" w:cs="Times New Roman"/>
              </w:rPr>
            </w:pPr>
            <w:r>
              <w:rPr>
                <w:rFonts w:ascii="Times New Roman" w:hAnsi="Times New Roman" w:cs="Times New Roman"/>
              </w:rPr>
              <w:t>59.</w:t>
            </w:r>
          </w:p>
        </w:tc>
        <w:tc>
          <w:tcPr>
            <w:tcW w:w="7890" w:type="dxa"/>
            <w:vAlign w:val="center"/>
          </w:tcPr>
          <w:p w:rsidR="007F7B5B" w:rsidRDefault="007F7B5B" w:rsidP="007F7B5B">
            <w:pPr>
              <w:jc w:val="both"/>
              <w:rPr>
                <w:rFonts w:ascii="Times New Roman" w:hAnsi="Times New Roman" w:cs="Times New Roman"/>
                <w:b/>
              </w:rPr>
            </w:pPr>
          </w:p>
          <w:p w:rsidR="007F7B5B" w:rsidRDefault="00F27AA9" w:rsidP="007F7B5B">
            <w:pPr>
              <w:jc w:val="both"/>
              <w:rPr>
                <w:rFonts w:ascii="Times New Roman" w:hAnsi="Times New Roman" w:cs="Times New Roman"/>
                <w:b/>
              </w:rPr>
            </w:pPr>
            <w:hyperlink r:id="rId59" w:history="1">
              <w:r w:rsidR="007F7B5B" w:rsidRPr="000034C3">
                <w:rPr>
                  <w:rStyle w:val="Hyperlink"/>
                  <w:rFonts w:ascii="Times New Roman" w:hAnsi="Times New Roman" w:cs="Times New Roman"/>
                  <w:b/>
                </w:rPr>
                <w:t xml:space="preserve">MEĐUNARODNA SVJEDODŽBA O UPRAVLJANJU BALASTNIM VODAMA </w:t>
              </w:r>
              <w:r w:rsidR="007F7B5B" w:rsidRPr="000034C3">
                <w:rPr>
                  <w:rStyle w:val="Hyperlink"/>
                  <w:rFonts w:ascii="Times New Roman" w:hAnsi="Times New Roman" w:cs="Times New Roman"/>
                </w:rPr>
                <w:t>("</w:t>
              </w:r>
              <w:r w:rsidR="007F7B5B" w:rsidRPr="000034C3">
                <w:rPr>
                  <w:rStyle w:val="Hyperlink"/>
                  <w:rFonts w:ascii="Times New Roman" w:hAnsi="Times New Roman" w:cs="Times New Roman"/>
                  <w:lang w:val="en-US"/>
                </w:rPr>
                <w:t>International Water Ballast Management Certificate</w:t>
              </w:r>
              <w:r w:rsidR="007F7B5B" w:rsidRPr="000034C3">
                <w:rPr>
                  <w:rStyle w:val="Hyperlink"/>
                  <w:rFonts w:ascii="Times New Roman" w:hAnsi="Times New Roman" w:cs="Times New Roman"/>
                </w:rPr>
                <w:t>")</w:t>
              </w:r>
            </w:hyperlink>
            <w:r w:rsidR="007F7B5B" w:rsidRPr="00BA1C4F">
              <w:rPr>
                <w:rFonts w:ascii="Times New Roman" w:hAnsi="Times New Roman" w:cs="Times New Roman"/>
                <w:b/>
              </w:rPr>
              <w:t xml:space="preserve"> </w:t>
            </w:r>
          </w:p>
          <w:p w:rsidR="007F7B5B" w:rsidRPr="00BA1C4F" w:rsidRDefault="007F7B5B" w:rsidP="007F7B5B">
            <w:pPr>
              <w:jc w:val="both"/>
              <w:rPr>
                <w:rFonts w:ascii="Times New Roman" w:hAnsi="Times New Roman" w:cs="Times New Roman"/>
                <w:b/>
              </w:rPr>
            </w:pPr>
          </w:p>
        </w:tc>
        <w:tc>
          <w:tcPr>
            <w:tcW w:w="3668" w:type="dxa"/>
            <w:vAlign w:val="center"/>
          </w:tcPr>
          <w:p w:rsidR="007F7B5B" w:rsidRPr="00BA1C4F" w:rsidRDefault="007F7B5B" w:rsidP="007F7B5B">
            <w:pPr>
              <w:pStyle w:val="TableText"/>
              <w:keepNext w:val="0"/>
              <w:keepLines w:val="0"/>
              <w:spacing w:before="60" w:after="60"/>
              <w:jc w:val="both"/>
              <w:rPr>
                <w:sz w:val="22"/>
                <w:szCs w:val="22"/>
              </w:rPr>
            </w:pPr>
            <w:r w:rsidRPr="007F7B5B">
              <w:rPr>
                <w:sz w:val="22"/>
                <w:szCs w:val="22"/>
              </w:rPr>
              <w:lastRenderedPageBreak/>
              <w:t xml:space="preserve">Brodovi bruto tonaže 400 i više i izgrađeni s mogućnošću ukrcaja </w:t>
            </w:r>
            <w:r w:rsidRPr="007F7B5B">
              <w:rPr>
                <w:sz w:val="22"/>
                <w:szCs w:val="22"/>
              </w:rPr>
              <w:lastRenderedPageBreak/>
              <w:t>vodenog balasta na koje</w:t>
            </w:r>
            <w:r>
              <w:rPr>
                <w:sz w:val="22"/>
                <w:szCs w:val="22"/>
              </w:rPr>
              <w:t xml:space="preserve"> se primjenjuje BWM Konvencija</w:t>
            </w:r>
          </w:p>
        </w:tc>
        <w:tc>
          <w:tcPr>
            <w:tcW w:w="2121" w:type="dxa"/>
            <w:vAlign w:val="center"/>
          </w:tcPr>
          <w:p w:rsidR="007F7B5B" w:rsidRDefault="007F7B5B" w:rsidP="007F7B5B">
            <w:pPr>
              <w:jc w:val="center"/>
              <w:rPr>
                <w:rFonts w:ascii="Times New Roman" w:eastAsia="Calibri" w:hAnsi="Times New Roman" w:cs="Times New Roman"/>
              </w:rPr>
            </w:pPr>
            <w:r>
              <w:rPr>
                <w:rFonts w:ascii="Times New Roman" w:eastAsia="Calibri" w:hAnsi="Times New Roman" w:cs="Times New Roman"/>
              </w:rPr>
              <w:lastRenderedPageBreak/>
              <w:t>5 godina</w:t>
            </w:r>
          </w:p>
        </w:tc>
      </w:tr>
      <w:tr w:rsidR="00965AB1" w:rsidTr="00E35B8A">
        <w:tc>
          <w:tcPr>
            <w:tcW w:w="491" w:type="dxa"/>
            <w:vAlign w:val="center"/>
          </w:tcPr>
          <w:p w:rsidR="00965AB1" w:rsidRDefault="00965AB1" w:rsidP="007F7B5B">
            <w:pPr>
              <w:jc w:val="center"/>
              <w:rPr>
                <w:rFonts w:ascii="Times New Roman" w:hAnsi="Times New Roman" w:cs="Times New Roman"/>
              </w:rPr>
            </w:pPr>
          </w:p>
          <w:p w:rsidR="00965AB1" w:rsidRDefault="00965AB1" w:rsidP="007F7B5B">
            <w:pPr>
              <w:jc w:val="center"/>
              <w:rPr>
                <w:rFonts w:ascii="Times New Roman" w:hAnsi="Times New Roman" w:cs="Times New Roman"/>
              </w:rPr>
            </w:pPr>
            <w:r>
              <w:rPr>
                <w:rFonts w:ascii="Times New Roman" w:hAnsi="Times New Roman" w:cs="Times New Roman"/>
              </w:rPr>
              <w:t>60.</w:t>
            </w:r>
          </w:p>
        </w:tc>
        <w:tc>
          <w:tcPr>
            <w:tcW w:w="7890" w:type="dxa"/>
            <w:vAlign w:val="center"/>
          </w:tcPr>
          <w:p w:rsidR="00965AB1" w:rsidRDefault="00965AB1" w:rsidP="007F7B5B">
            <w:pPr>
              <w:jc w:val="both"/>
              <w:rPr>
                <w:rFonts w:ascii="Times New Roman" w:hAnsi="Times New Roman" w:cs="Times New Roman"/>
                <w:b/>
              </w:rPr>
            </w:pPr>
          </w:p>
          <w:p w:rsidR="00965AB1" w:rsidRDefault="00F27AA9" w:rsidP="007F7B5B">
            <w:pPr>
              <w:jc w:val="both"/>
              <w:rPr>
                <w:rFonts w:ascii="Times New Roman" w:hAnsi="Times New Roman" w:cs="Times New Roman"/>
                <w:b/>
              </w:rPr>
            </w:pPr>
            <w:hyperlink r:id="rId60" w:history="1">
              <w:r w:rsidR="00965AB1" w:rsidRPr="000034C3">
                <w:rPr>
                  <w:rStyle w:val="Hyperlink"/>
                  <w:rFonts w:ascii="Times New Roman" w:hAnsi="Times New Roman" w:cs="Times New Roman"/>
                  <w:b/>
                </w:rPr>
                <w:t xml:space="preserve">SVJEDODŽBA O POPISU OPASNIH MATERIJALA  </w:t>
              </w:r>
              <w:r w:rsidR="00965AB1" w:rsidRPr="000034C3">
                <w:rPr>
                  <w:rStyle w:val="Hyperlink"/>
                  <w:rFonts w:ascii="Times New Roman" w:hAnsi="Times New Roman" w:cs="Times New Roman"/>
                  <w:lang w:val="en-US"/>
                </w:rPr>
                <w:t>("Certificate on Inventory of Hazardous Materials</w:t>
              </w:r>
              <w:r w:rsidR="00965AB1" w:rsidRPr="000034C3">
                <w:rPr>
                  <w:rStyle w:val="Hyperlink"/>
                  <w:rFonts w:ascii="Times New Roman" w:hAnsi="Times New Roman" w:cs="Times New Roman"/>
                </w:rPr>
                <w:t>")</w:t>
              </w:r>
            </w:hyperlink>
            <w:r w:rsidR="00965AB1" w:rsidRPr="00BA1C4F">
              <w:rPr>
                <w:rFonts w:ascii="Times New Roman" w:hAnsi="Times New Roman" w:cs="Times New Roman"/>
                <w:b/>
              </w:rPr>
              <w:t xml:space="preserve"> </w:t>
            </w:r>
          </w:p>
          <w:p w:rsidR="00965AB1" w:rsidRDefault="00965AB1" w:rsidP="007F7B5B">
            <w:pPr>
              <w:jc w:val="both"/>
              <w:rPr>
                <w:rFonts w:ascii="Times New Roman" w:hAnsi="Times New Roman" w:cs="Times New Roman"/>
                <w:b/>
              </w:rPr>
            </w:pPr>
          </w:p>
          <w:p w:rsidR="00965AB1" w:rsidRDefault="00965AB1" w:rsidP="007F7B5B">
            <w:pPr>
              <w:jc w:val="both"/>
              <w:rPr>
                <w:rFonts w:ascii="Times New Roman" w:hAnsi="Times New Roman" w:cs="Times New Roman"/>
                <w:b/>
              </w:rPr>
            </w:pPr>
          </w:p>
          <w:p w:rsidR="00965AB1" w:rsidRDefault="00965AB1" w:rsidP="007F7B5B">
            <w:pPr>
              <w:jc w:val="both"/>
              <w:rPr>
                <w:rFonts w:ascii="Times New Roman" w:hAnsi="Times New Roman" w:cs="Times New Roman"/>
                <w:b/>
              </w:rPr>
            </w:pPr>
          </w:p>
          <w:p w:rsidR="00965AB1" w:rsidRDefault="00965AB1" w:rsidP="007F7B5B">
            <w:pPr>
              <w:jc w:val="both"/>
              <w:rPr>
                <w:rFonts w:ascii="Times New Roman" w:hAnsi="Times New Roman" w:cs="Times New Roman"/>
                <w:b/>
              </w:rPr>
            </w:pPr>
          </w:p>
          <w:p w:rsidR="00965AB1" w:rsidRDefault="00965AB1" w:rsidP="007F7B5B">
            <w:pPr>
              <w:jc w:val="both"/>
              <w:rPr>
                <w:rFonts w:ascii="Times New Roman" w:hAnsi="Times New Roman" w:cs="Times New Roman"/>
                <w:b/>
              </w:rPr>
            </w:pPr>
          </w:p>
          <w:p w:rsidR="00965AB1" w:rsidRDefault="00965AB1" w:rsidP="007F7B5B">
            <w:pPr>
              <w:jc w:val="both"/>
              <w:rPr>
                <w:rFonts w:ascii="Times New Roman" w:hAnsi="Times New Roman" w:cs="Times New Roman"/>
                <w:b/>
              </w:rPr>
            </w:pPr>
          </w:p>
          <w:p w:rsidR="00965AB1" w:rsidRDefault="00965AB1" w:rsidP="007F7B5B">
            <w:pPr>
              <w:jc w:val="both"/>
              <w:rPr>
                <w:rFonts w:ascii="Times New Roman" w:hAnsi="Times New Roman" w:cs="Times New Roman"/>
                <w:b/>
              </w:rPr>
            </w:pPr>
          </w:p>
          <w:p w:rsidR="00965AB1" w:rsidRPr="00BA1C4F" w:rsidRDefault="00965AB1" w:rsidP="007F7B5B">
            <w:pPr>
              <w:jc w:val="both"/>
              <w:rPr>
                <w:rFonts w:ascii="Times New Roman" w:hAnsi="Times New Roman" w:cs="Times New Roman"/>
                <w:b/>
              </w:rPr>
            </w:pPr>
          </w:p>
        </w:tc>
        <w:tc>
          <w:tcPr>
            <w:tcW w:w="3668" w:type="dxa"/>
            <w:vMerge w:val="restart"/>
            <w:vAlign w:val="center"/>
          </w:tcPr>
          <w:p w:rsidR="00965AB1" w:rsidRPr="00965AB1" w:rsidRDefault="00965AB1" w:rsidP="00965AB1">
            <w:pPr>
              <w:pStyle w:val="TableText"/>
              <w:spacing w:before="60" w:after="60"/>
              <w:jc w:val="both"/>
              <w:rPr>
                <w:sz w:val="22"/>
                <w:szCs w:val="22"/>
              </w:rPr>
            </w:pPr>
            <w:r w:rsidRPr="00965AB1">
              <w:rPr>
                <w:sz w:val="22"/>
                <w:szCs w:val="22"/>
              </w:rPr>
              <w:t xml:space="preserve">Pomorski objekti hrvatske državne pripadnosti bilo kojeg tipa koji plove ili su plovila u morskom okruženju uključujući podmornice, plutajuće objekte, plutajuće platforme, </w:t>
            </w:r>
            <w:proofErr w:type="spellStart"/>
            <w:r>
              <w:rPr>
                <w:sz w:val="22"/>
                <w:szCs w:val="22"/>
              </w:rPr>
              <w:t>samopodizne</w:t>
            </w:r>
            <w:proofErr w:type="spellEnd"/>
            <w:r>
              <w:rPr>
                <w:sz w:val="22"/>
                <w:szCs w:val="22"/>
              </w:rPr>
              <w:t xml:space="preserve"> platforme, plutajuće objekte</w:t>
            </w:r>
            <w:r w:rsidRPr="00965AB1">
              <w:rPr>
                <w:sz w:val="22"/>
                <w:szCs w:val="22"/>
              </w:rPr>
              <w:t xml:space="preserve"> za skladištenje tekućih tereta (FSU) te plu</w:t>
            </w:r>
            <w:r>
              <w:rPr>
                <w:sz w:val="22"/>
                <w:szCs w:val="22"/>
              </w:rPr>
              <w:t>tajuće objekte</w:t>
            </w:r>
            <w:r w:rsidRPr="00965AB1">
              <w:rPr>
                <w:sz w:val="22"/>
                <w:szCs w:val="22"/>
              </w:rPr>
              <w:t xml:space="preserve"> za proizvodnju i skladištenje tekućih tereta (FPSO), kao i plovila bez opreme ili plovila koja se tegle, isključujući:</w:t>
            </w:r>
          </w:p>
          <w:p w:rsidR="00965AB1" w:rsidRPr="00965AB1" w:rsidRDefault="00965AB1" w:rsidP="00965AB1">
            <w:pPr>
              <w:pStyle w:val="TableText"/>
              <w:numPr>
                <w:ilvl w:val="0"/>
                <w:numId w:val="7"/>
              </w:numPr>
              <w:spacing w:before="60" w:after="60"/>
              <w:ind w:left="446"/>
              <w:jc w:val="both"/>
              <w:rPr>
                <w:sz w:val="22"/>
                <w:szCs w:val="22"/>
              </w:rPr>
            </w:pPr>
            <w:r w:rsidRPr="00965AB1">
              <w:rPr>
                <w:sz w:val="22"/>
                <w:szCs w:val="22"/>
              </w:rPr>
              <w:t>ratne brodove, pomoćna plovila ili druge brodove koji su u vlasništvu ili pod upravom države i trenutačno se koriste samo za državne nekomercijalne usluge;</w:t>
            </w:r>
          </w:p>
          <w:p w:rsidR="00965AB1" w:rsidRPr="00965AB1" w:rsidRDefault="00965AB1" w:rsidP="00965AB1">
            <w:pPr>
              <w:pStyle w:val="TableText"/>
              <w:numPr>
                <w:ilvl w:val="0"/>
                <w:numId w:val="7"/>
              </w:numPr>
              <w:spacing w:before="60" w:after="60"/>
              <w:ind w:left="446"/>
              <w:jc w:val="both"/>
              <w:rPr>
                <w:sz w:val="22"/>
                <w:szCs w:val="22"/>
              </w:rPr>
            </w:pPr>
            <w:r w:rsidRPr="00965AB1">
              <w:rPr>
                <w:sz w:val="22"/>
                <w:szCs w:val="22"/>
              </w:rPr>
              <w:t>brodove bruto tonaže manje od 500;</w:t>
            </w:r>
          </w:p>
          <w:p w:rsidR="00965AB1" w:rsidRPr="00BA1C4F" w:rsidRDefault="00965AB1" w:rsidP="00965AB1">
            <w:pPr>
              <w:pStyle w:val="TableText"/>
              <w:keepNext w:val="0"/>
              <w:keepLines w:val="0"/>
              <w:numPr>
                <w:ilvl w:val="0"/>
                <w:numId w:val="7"/>
              </w:numPr>
              <w:spacing w:before="60" w:after="60"/>
              <w:ind w:left="446"/>
              <w:jc w:val="both"/>
              <w:rPr>
                <w:sz w:val="22"/>
                <w:szCs w:val="22"/>
              </w:rPr>
            </w:pPr>
            <w:r w:rsidRPr="00965AB1">
              <w:rPr>
                <w:sz w:val="22"/>
                <w:szCs w:val="22"/>
              </w:rPr>
              <w:t>brodove koji tijekom svog vijeka trajanja plove samo u vodama koje su pod suverenošću ili u nadležnosti države članice pod čijom zastavom brod plovi.</w:t>
            </w:r>
          </w:p>
        </w:tc>
        <w:tc>
          <w:tcPr>
            <w:tcW w:w="2121" w:type="dxa"/>
            <w:vAlign w:val="center"/>
          </w:tcPr>
          <w:p w:rsidR="00965AB1" w:rsidRDefault="00965AB1" w:rsidP="007F7B5B">
            <w:pPr>
              <w:jc w:val="center"/>
              <w:rPr>
                <w:rFonts w:ascii="Times New Roman" w:eastAsia="Calibri" w:hAnsi="Times New Roman" w:cs="Times New Roman"/>
              </w:rPr>
            </w:pPr>
          </w:p>
          <w:p w:rsidR="00965AB1" w:rsidRDefault="00965AB1" w:rsidP="007F7B5B">
            <w:pPr>
              <w:jc w:val="center"/>
              <w:rPr>
                <w:rFonts w:ascii="Times New Roman" w:eastAsia="Calibri" w:hAnsi="Times New Roman" w:cs="Times New Roman"/>
              </w:rPr>
            </w:pPr>
            <w:r w:rsidRPr="00965AB1">
              <w:rPr>
                <w:rFonts w:ascii="Times New Roman" w:eastAsia="Calibri" w:hAnsi="Times New Roman" w:cs="Times New Roman"/>
              </w:rPr>
              <w:t>5 godina</w:t>
            </w:r>
          </w:p>
        </w:tc>
      </w:tr>
      <w:tr w:rsidR="00965AB1" w:rsidTr="00E35B8A">
        <w:tc>
          <w:tcPr>
            <w:tcW w:w="491" w:type="dxa"/>
            <w:vAlign w:val="center"/>
          </w:tcPr>
          <w:p w:rsidR="00965AB1" w:rsidRDefault="00965AB1" w:rsidP="00965AB1">
            <w:pPr>
              <w:jc w:val="center"/>
              <w:rPr>
                <w:rFonts w:ascii="Times New Roman" w:hAnsi="Times New Roman" w:cs="Times New Roman"/>
              </w:rPr>
            </w:pPr>
            <w:r>
              <w:rPr>
                <w:rFonts w:ascii="Times New Roman" w:hAnsi="Times New Roman" w:cs="Times New Roman"/>
              </w:rPr>
              <w:t>61.</w:t>
            </w:r>
          </w:p>
        </w:tc>
        <w:tc>
          <w:tcPr>
            <w:tcW w:w="7890" w:type="dxa"/>
            <w:vAlign w:val="center"/>
          </w:tcPr>
          <w:p w:rsidR="00965AB1" w:rsidRDefault="00965AB1" w:rsidP="00965AB1">
            <w:pPr>
              <w:jc w:val="both"/>
              <w:rPr>
                <w:rFonts w:ascii="Times New Roman" w:hAnsi="Times New Roman" w:cs="Times New Roman"/>
                <w:b/>
              </w:rPr>
            </w:pPr>
          </w:p>
          <w:p w:rsidR="00965AB1" w:rsidRDefault="00F27AA9" w:rsidP="00965AB1">
            <w:pPr>
              <w:jc w:val="both"/>
              <w:rPr>
                <w:rFonts w:ascii="Times New Roman" w:hAnsi="Times New Roman" w:cs="Times New Roman"/>
                <w:b/>
              </w:rPr>
            </w:pPr>
            <w:hyperlink r:id="rId61" w:history="1">
              <w:r w:rsidR="00965AB1" w:rsidRPr="000034C3">
                <w:rPr>
                  <w:rStyle w:val="Hyperlink"/>
                  <w:rFonts w:ascii="Times New Roman" w:hAnsi="Times New Roman" w:cs="Times New Roman"/>
                  <w:b/>
                </w:rPr>
                <w:t xml:space="preserve">SVJEDODŽBA O SPREMNOSTI ZA RECIKLIRANJE  </w:t>
              </w:r>
              <w:r w:rsidR="00965AB1" w:rsidRPr="000034C3">
                <w:rPr>
                  <w:rStyle w:val="Hyperlink"/>
                  <w:rFonts w:ascii="Times New Roman" w:hAnsi="Times New Roman" w:cs="Times New Roman"/>
                  <w:lang w:val="en-US"/>
                </w:rPr>
                <w:t>("Ready for Recycling Certificate</w:t>
              </w:r>
              <w:r w:rsidR="00965AB1" w:rsidRPr="000034C3">
                <w:rPr>
                  <w:rStyle w:val="Hyperlink"/>
                  <w:rFonts w:ascii="Times New Roman" w:hAnsi="Times New Roman" w:cs="Times New Roman"/>
                </w:rPr>
                <w:t>")</w:t>
              </w:r>
            </w:hyperlink>
            <w:r w:rsidR="00965AB1" w:rsidRPr="00BA1C4F">
              <w:rPr>
                <w:rFonts w:ascii="Times New Roman" w:hAnsi="Times New Roman" w:cs="Times New Roman"/>
                <w:b/>
              </w:rPr>
              <w:t xml:space="preserve"> </w:t>
            </w:r>
          </w:p>
          <w:p w:rsidR="00965AB1" w:rsidRPr="00BA1C4F" w:rsidRDefault="00965AB1" w:rsidP="00965AB1">
            <w:pPr>
              <w:jc w:val="both"/>
              <w:rPr>
                <w:rFonts w:ascii="Times New Roman" w:hAnsi="Times New Roman" w:cs="Times New Roman"/>
                <w:b/>
              </w:rPr>
            </w:pPr>
          </w:p>
        </w:tc>
        <w:tc>
          <w:tcPr>
            <w:tcW w:w="3668" w:type="dxa"/>
            <w:vMerge/>
            <w:vAlign w:val="center"/>
          </w:tcPr>
          <w:p w:rsidR="00965AB1" w:rsidRPr="00BA1C4F" w:rsidRDefault="00965AB1" w:rsidP="00965AB1">
            <w:pPr>
              <w:pStyle w:val="TableText"/>
              <w:keepNext w:val="0"/>
              <w:keepLines w:val="0"/>
              <w:spacing w:before="60" w:after="60"/>
              <w:jc w:val="both"/>
              <w:rPr>
                <w:sz w:val="22"/>
                <w:szCs w:val="22"/>
              </w:rPr>
            </w:pPr>
          </w:p>
        </w:tc>
        <w:tc>
          <w:tcPr>
            <w:tcW w:w="2121" w:type="dxa"/>
            <w:vAlign w:val="center"/>
          </w:tcPr>
          <w:p w:rsidR="00965AB1" w:rsidRDefault="00965AB1" w:rsidP="00965AB1">
            <w:pPr>
              <w:jc w:val="center"/>
              <w:rPr>
                <w:rFonts w:ascii="Times New Roman" w:eastAsia="Calibri" w:hAnsi="Times New Roman" w:cs="Times New Roman"/>
              </w:rPr>
            </w:pPr>
            <w:r w:rsidRPr="000A68C7">
              <w:rPr>
                <w:rFonts w:ascii="Times New Roman" w:eastAsia="Calibri" w:hAnsi="Times New Roman" w:cs="Times New Roman"/>
              </w:rPr>
              <w:t>vidi napomenu na dnu tablice</w:t>
            </w:r>
          </w:p>
        </w:tc>
      </w:tr>
      <w:tr w:rsidR="00CD017E" w:rsidTr="00E35B8A">
        <w:tc>
          <w:tcPr>
            <w:tcW w:w="491" w:type="dxa"/>
            <w:vAlign w:val="center"/>
          </w:tcPr>
          <w:p w:rsidR="00CD017E" w:rsidRDefault="00CD017E" w:rsidP="00CD017E">
            <w:pPr>
              <w:jc w:val="center"/>
              <w:rPr>
                <w:rFonts w:ascii="Times New Roman" w:hAnsi="Times New Roman" w:cs="Times New Roman"/>
              </w:rPr>
            </w:pPr>
            <w:r>
              <w:rPr>
                <w:rFonts w:ascii="Times New Roman" w:hAnsi="Times New Roman" w:cs="Times New Roman"/>
              </w:rPr>
              <w:lastRenderedPageBreak/>
              <w:t>62.</w:t>
            </w:r>
          </w:p>
        </w:tc>
        <w:tc>
          <w:tcPr>
            <w:tcW w:w="7890" w:type="dxa"/>
            <w:vAlign w:val="center"/>
          </w:tcPr>
          <w:p w:rsidR="00CD017E" w:rsidRDefault="00CD017E" w:rsidP="00CD017E">
            <w:pPr>
              <w:jc w:val="both"/>
              <w:rPr>
                <w:rFonts w:ascii="Times New Roman" w:hAnsi="Times New Roman" w:cs="Times New Roman"/>
                <w:b/>
              </w:rPr>
            </w:pPr>
          </w:p>
          <w:p w:rsidR="00CD017E" w:rsidRDefault="00F27AA9" w:rsidP="00CD017E">
            <w:pPr>
              <w:jc w:val="both"/>
              <w:rPr>
                <w:rFonts w:ascii="Times New Roman" w:hAnsi="Times New Roman" w:cs="Times New Roman"/>
                <w:b/>
              </w:rPr>
            </w:pPr>
            <w:hyperlink r:id="rId62" w:history="1">
              <w:r w:rsidR="00CD017E" w:rsidRPr="000034C3">
                <w:rPr>
                  <w:rStyle w:val="Hyperlink"/>
                  <w:rFonts w:ascii="Times New Roman" w:hAnsi="Times New Roman" w:cs="Times New Roman"/>
                  <w:b/>
                </w:rPr>
                <w:t xml:space="preserve">SVJEDODŽBA O SPOSOBNOSTI BRODA ZA PLOVIDBU  </w:t>
              </w:r>
              <w:r w:rsidR="00CD017E" w:rsidRPr="000034C3">
                <w:rPr>
                  <w:rStyle w:val="Hyperlink"/>
                  <w:rFonts w:ascii="Times New Roman" w:hAnsi="Times New Roman" w:cs="Times New Roman"/>
                  <w:lang w:val="en-US"/>
                </w:rPr>
                <w:t>("Certificate on ship's ability for navigation</w:t>
              </w:r>
              <w:r w:rsidR="00CD017E" w:rsidRPr="000034C3">
                <w:rPr>
                  <w:rStyle w:val="Hyperlink"/>
                  <w:rFonts w:ascii="Times New Roman" w:hAnsi="Times New Roman" w:cs="Times New Roman"/>
                </w:rPr>
                <w:t>")</w:t>
              </w:r>
            </w:hyperlink>
            <w:r w:rsidR="00CD017E" w:rsidRPr="00BA1C4F">
              <w:rPr>
                <w:rFonts w:ascii="Times New Roman" w:hAnsi="Times New Roman" w:cs="Times New Roman"/>
                <w:b/>
              </w:rPr>
              <w:t xml:space="preserve"> </w:t>
            </w:r>
          </w:p>
          <w:p w:rsidR="00CD017E" w:rsidRPr="00BA1C4F" w:rsidRDefault="00CD017E" w:rsidP="00CD017E">
            <w:pPr>
              <w:jc w:val="both"/>
              <w:rPr>
                <w:rFonts w:ascii="Times New Roman" w:hAnsi="Times New Roman" w:cs="Times New Roman"/>
                <w:b/>
              </w:rPr>
            </w:pPr>
          </w:p>
        </w:tc>
        <w:tc>
          <w:tcPr>
            <w:tcW w:w="3668" w:type="dxa"/>
            <w:vAlign w:val="center"/>
          </w:tcPr>
          <w:p w:rsidR="00CD017E" w:rsidRPr="00CD017E" w:rsidRDefault="00CD017E" w:rsidP="00CD017E">
            <w:pPr>
              <w:pStyle w:val="TableText"/>
              <w:spacing w:before="60" w:after="60"/>
              <w:jc w:val="both"/>
              <w:rPr>
                <w:sz w:val="22"/>
                <w:szCs w:val="22"/>
              </w:rPr>
            </w:pPr>
            <w:r>
              <w:rPr>
                <w:sz w:val="22"/>
                <w:szCs w:val="22"/>
              </w:rPr>
              <w:t>Putnički</w:t>
            </w:r>
            <w:r w:rsidRPr="00CD017E">
              <w:rPr>
                <w:sz w:val="22"/>
                <w:szCs w:val="22"/>
              </w:rPr>
              <w:t xml:space="preserve"> ili teretni brodovi koji u nacionalnoj plovidbi, teretni brodovi bruto tonaže manje od 500 koji ob</w:t>
            </w:r>
            <w:r>
              <w:rPr>
                <w:sz w:val="22"/>
                <w:szCs w:val="22"/>
              </w:rPr>
              <w:t>avljaju međunarodna putovanja</w:t>
            </w:r>
            <w:r w:rsidRPr="00CD017E">
              <w:rPr>
                <w:sz w:val="22"/>
                <w:szCs w:val="22"/>
              </w:rPr>
              <w:t>, ribarski brodovi bez obzira na</w:t>
            </w:r>
            <w:r>
              <w:rPr>
                <w:sz w:val="22"/>
                <w:szCs w:val="22"/>
              </w:rPr>
              <w:t xml:space="preserve"> duljinu i područje plovidbe</w:t>
            </w:r>
            <w:r w:rsidRPr="00CD017E">
              <w:rPr>
                <w:sz w:val="22"/>
                <w:szCs w:val="22"/>
              </w:rPr>
              <w:t>, ostali pomorski objekti, isključujući:</w:t>
            </w:r>
          </w:p>
          <w:p w:rsidR="00CD017E" w:rsidRPr="00CD017E" w:rsidRDefault="00CD017E" w:rsidP="00CD017E">
            <w:pPr>
              <w:pStyle w:val="TableText"/>
              <w:numPr>
                <w:ilvl w:val="0"/>
                <w:numId w:val="11"/>
              </w:numPr>
              <w:spacing w:before="60" w:after="60"/>
              <w:ind w:left="446"/>
              <w:jc w:val="both"/>
              <w:rPr>
                <w:sz w:val="22"/>
                <w:szCs w:val="22"/>
              </w:rPr>
            </w:pPr>
            <w:r w:rsidRPr="00CD017E">
              <w:rPr>
                <w:sz w:val="22"/>
                <w:szCs w:val="22"/>
              </w:rPr>
              <w:t>brze brodove koji udovoljavaju zahtjevima HSC ili DSC Kodeksa</w:t>
            </w:r>
          </w:p>
          <w:p w:rsidR="00CD017E" w:rsidRPr="00CD017E" w:rsidRDefault="00CD017E" w:rsidP="00CD017E">
            <w:pPr>
              <w:pStyle w:val="TableText"/>
              <w:numPr>
                <w:ilvl w:val="0"/>
                <w:numId w:val="11"/>
              </w:numPr>
              <w:spacing w:before="60" w:after="60"/>
              <w:ind w:left="446"/>
              <w:jc w:val="both"/>
              <w:rPr>
                <w:sz w:val="22"/>
                <w:szCs w:val="22"/>
              </w:rPr>
            </w:pPr>
            <w:r w:rsidRPr="00CD017E">
              <w:rPr>
                <w:sz w:val="22"/>
                <w:szCs w:val="22"/>
              </w:rPr>
              <w:t>jahte</w:t>
            </w:r>
          </w:p>
          <w:p w:rsidR="00CD017E" w:rsidRPr="00CD017E" w:rsidRDefault="00CD017E" w:rsidP="00CD017E">
            <w:pPr>
              <w:pStyle w:val="TableText"/>
              <w:numPr>
                <w:ilvl w:val="0"/>
                <w:numId w:val="11"/>
              </w:numPr>
              <w:spacing w:before="60" w:after="60"/>
              <w:ind w:left="446"/>
              <w:jc w:val="both"/>
              <w:rPr>
                <w:sz w:val="22"/>
                <w:szCs w:val="22"/>
              </w:rPr>
            </w:pPr>
            <w:r w:rsidRPr="00CD017E">
              <w:rPr>
                <w:sz w:val="22"/>
                <w:szCs w:val="22"/>
              </w:rPr>
              <w:t>plutajuće objekte</w:t>
            </w:r>
          </w:p>
          <w:p w:rsidR="00CD017E" w:rsidRPr="00BA1C4F" w:rsidRDefault="00CD017E" w:rsidP="00CD017E">
            <w:pPr>
              <w:pStyle w:val="TableText"/>
              <w:keepNext w:val="0"/>
              <w:keepLines w:val="0"/>
              <w:numPr>
                <w:ilvl w:val="0"/>
                <w:numId w:val="11"/>
              </w:numPr>
              <w:spacing w:before="60" w:after="60"/>
              <w:ind w:left="446"/>
              <w:jc w:val="both"/>
              <w:rPr>
                <w:sz w:val="22"/>
                <w:szCs w:val="22"/>
              </w:rPr>
            </w:pPr>
            <w:r w:rsidRPr="00CD017E">
              <w:rPr>
                <w:sz w:val="22"/>
                <w:szCs w:val="22"/>
              </w:rPr>
              <w:t xml:space="preserve">nepomične </w:t>
            </w:r>
            <w:proofErr w:type="spellStart"/>
            <w:r w:rsidRPr="00CD017E">
              <w:rPr>
                <w:sz w:val="22"/>
                <w:szCs w:val="22"/>
              </w:rPr>
              <w:t>odobalne</w:t>
            </w:r>
            <w:proofErr w:type="spellEnd"/>
            <w:r w:rsidRPr="00CD017E">
              <w:rPr>
                <w:sz w:val="22"/>
                <w:szCs w:val="22"/>
              </w:rPr>
              <w:t xml:space="preserve"> objekte</w:t>
            </w:r>
          </w:p>
        </w:tc>
        <w:tc>
          <w:tcPr>
            <w:tcW w:w="2121" w:type="dxa"/>
            <w:vAlign w:val="center"/>
          </w:tcPr>
          <w:p w:rsidR="00CD017E" w:rsidRDefault="00CD017E" w:rsidP="00CD017E">
            <w:pPr>
              <w:jc w:val="center"/>
              <w:rPr>
                <w:rFonts w:ascii="Times New Roman" w:eastAsia="Calibri" w:hAnsi="Times New Roman" w:cs="Times New Roman"/>
              </w:rPr>
            </w:pPr>
            <w:r w:rsidRPr="00CD017E">
              <w:rPr>
                <w:rFonts w:ascii="Times New Roman" w:eastAsia="Calibri" w:hAnsi="Times New Roman" w:cs="Times New Roman"/>
              </w:rPr>
              <w:t>5 godina</w:t>
            </w:r>
          </w:p>
        </w:tc>
      </w:tr>
      <w:tr w:rsidR="00CD017E" w:rsidTr="00E35B8A">
        <w:tc>
          <w:tcPr>
            <w:tcW w:w="491" w:type="dxa"/>
            <w:vAlign w:val="center"/>
          </w:tcPr>
          <w:p w:rsidR="00CD017E" w:rsidRDefault="00CB0D94" w:rsidP="00CD017E">
            <w:pPr>
              <w:jc w:val="center"/>
              <w:rPr>
                <w:rFonts w:ascii="Times New Roman" w:hAnsi="Times New Roman" w:cs="Times New Roman"/>
              </w:rPr>
            </w:pPr>
            <w:r>
              <w:rPr>
                <w:rFonts w:ascii="Times New Roman" w:hAnsi="Times New Roman" w:cs="Times New Roman"/>
              </w:rPr>
              <w:t>63.</w:t>
            </w:r>
          </w:p>
        </w:tc>
        <w:tc>
          <w:tcPr>
            <w:tcW w:w="7890" w:type="dxa"/>
            <w:vAlign w:val="center"/>
          </w:tcPr>
          <w:p w:rsidR="00CD017E" w:rsidRPr="00F20660" w:rsidRDefault="00F27AA9" w:rsidP="00CB0D94">
            <w:pPr>
              <w:jc w:val="both"/>
              <w:rPr>
                <w:rFonts w:ascii="Times New Roman" w:hAnsi="Times New Roman" w:cs="Times New Roman"/>
                <w:b/>
              </w:rPr>
            </w:pPr>
            <w:hyperlink r:id="rId63" w:history="1">
              <w:r w:rsidR="00CB0D94" w:rsidRPr="000034C3">
                <w:rPr>
                  <w:rStyle w:val="Hyperlink"/>
                  <w:rFonts w:ascii="Times New Roman" w:hAnsi="Times New Roman" w:cs="Times New Roman"/>
                  <w:b/>
                </w:rPr>
                <w:t xml:space="preserve">SVJEDODŽBA O SIGURNOSTI PUTNIČKOG BRODA </w:t>
              </w:r>
              <w:r w:rsidR="00CB0D94" w:rsidRPr="000034C3">
                <w:rPr>
                  <w:rStyle w:val="Hyperlink"/>
                  <w:rFonts w:ascii="Times New Roman" w:hAnsi="Times New Roman" w:cs="Times New Roman"/>
                  <w:lang w:val="en-US"/>
                </w:rPr>
                <w:t>("passenger ship safety certificate</w:t>
              </w:r>
              <w:r w:rsidR="00CB0D94" w:rsidRPr="000034C3">
                <w:rPr>
                  <w:rStyle w:val="Hyperlink"/>
                  <w:rFonts w:ascii="Times New Roman" w:hAnsi="Times New Roman" w:cs="Times New Roman"/>
                </w:rPr>
                <w:t>")</w:t>
              </w:r>
            </w:hyperlink>
          </w:p>
        </w:tc>
        <w:tc>
          <w:tcPr>
            <w:tcW w:w="3668" w:type="dxa"/>
            <w:vAlign w:val="center"/>
          </w:tcPr>
          <w:p w:rsidR="00CD017E" w:rsidRPr="00BA1C4F" w:rsidRDefault="00CB0D94" w:rsidP="00CB0D94">
            <w:pPr>
              <w:pStyle w:val="TableText"/>
              <w:keepNext w:val="0"/>
              <w:keepLines w:val="0"/>
              <w:spacing w:before="60" w:after="60"/>
              <w:jc w:val="both"/>
              <w:rPr>
                <w:sz w:val="22"/>
                <w:szCs w:val="22"/>
              </w:rPr>
            </w:pPr>
            <w:r w:rsidRPr="00CB0D94">
              <w:rPr>
                <w:sz w:val="22"/>
                <w:szCs w:val="22"/>
              </w:rPr>
              <w:t xml:space="preserve">Putnički brodovi </w:t>
            </w:r>
            <w:r>
              <w:rPr>
                <w:sz w:val="22"/>
                <w:szCs w:val="22"/>
              </w:rPr>
              <w:t>nacionalnoj plovidbi duljine ≥ 24 m izgrađeni od čelika ili jednakovrijednog materijala</w:t>
            </w:r>
          </w:p>
        </w:tc>
        <w:tc>
          <w:tcPr>
            <w:tcW w:w="2121" w:type="dxa"/>
            <w:vAlign w:val="center"/>
          </w:tcPr>
          <w:p w:rsidR="00CD017E" w:rsidRDefault="00CB0D94" w:rsidP="00CD017E">
            <w:pPr>
              <w:jc w:val="center"/>
              <w:rPr>
                <w:rFonts w:ascii="Times New Roman" w:eastAsia="Calibri" w:hAnsi="Times New Roman" w:cs="Times New Roman"/>
              </w:rPr>
            </w:pPr>
            <w:r>
              <w:rPr>
                <w:rFonts w:ascii="Times New Roman" w:eastAsia="Calibri" w:hAnsi="Times New Roman" w:cs="Times New Roman"/>
              </w:rPr>
              <w:t>1 godina</w:t>
            </w:r>
          </w:p>
        </w:tc>
      </w:tr>
      <w:tr w:rsidR="00CB0D94" w:rsidTr="00E35B8A">
        <w:tc>
          <w:tcPr>
            <w:tcW w:w="491" w:type="dxa"/>
            <w:vAlign w:val="center"/>
          </w:tcPr>
          <w:p w:rsidR="00CB0D94" w:rsidRDefault="00CB0D94" w:rsidP="00CB0D94">
            <w:pPr>
              <w:jc w:val="center"/>
              <w:rPr>
                <w:rFonts w:ascii="Times New Roman" w:hAnsi="Times New Roman" w:cs="Times New Roman"/>
              </w:rPr>
            </w:pPr>
            <w:r>
              <w:rPr>
                <w:rFonts w:ascii="Times New Roman" w:hAnsi="Times New Roman" w:cs="Times New Roman"/>
              </w:rPr>
              <w:t>64.</w:t>
            </w:r>
          </w:p>
        </w:tc>
        <w:tc>
          <w:tcPr>
            <w:tcW w:w="7890" w:type="dxa"/>
            <w:vAlign w:val="center"/>
          </w:tcPr>
          <w:p w:rsidR="00CB0D94" w:rsidRDefault="00CB0D94" w:rsidP="00CB0D94">
            <w:pPr>
              <w:jc w:val="both"/>
              <w:rPr>
                <w:rFonts w:ascii="Times New Roman" w:hAnsi="Times New Roman" w:cs="Times New Roman"/>
                <w:b/>
              </w:rPr>
            </w:pPr>
          </w:p>
          <w:p w:rsidR="00CB0D94" w:rsidRDefault="00F27AA9" w:rsidP="00CB0D94">
            <w:pPr>
              <w:jc w:val="both"/>
              <w:rPr>
                <w:rFonts w:ascii="Times New Roman" w:hAnsi="Times New Roman" w:cs="Times New Roman"/>
                <w:b/>
              </w:rPr>
            </w:pPr>
            <w:hyperlink r:id="rId64" w:history="1">
              <w:r w:rsidR="00CB0D94" w:rsidRPr="000034C3">
                <w:rPr>
                  <w:rStyle w:val="Hyperlink"/>
                  <w:rFonts w:ascii="Times New Roman" w:hAnsi="Times New Roman" w:cs="Times New Roman"/>
                  <w:b/>
                </w:rPr>
                <w:t xml:space="preserve">SVJEDODŽBA O TERETNOJ LINIJI </w:t>
              </w:r>
              <w:r w:rsidR="00CB0D94" w:rsidRPr="000034C3">
                <w:rPr>
                  <w:rStyle w:val="Hyperlink"/>
                  <w:rFonts w:ascii="Times New Roman" w:hAnsi="Times New Roman" w:cs="Times New Roman"/>
                </w:rPr>
                <w:t>("</w:t>
              </w:r>
              <w:r w:rsidR="00CB0D94" w:rsidRPr="000034C3">
                <w:rPr>
                  <w:rStyle w:val="Hyperlink"/>
                  <w:rFonts w:ascii="Times New Roman" w:hAnsi="Times New Roman" w:cs="Times New Roman"/>
                  <w:lang w:val="en-US"/>
                </w:rPr>
                <w:t xml:space="preserve"> Load Line Certificate</w:t>
              </w:r>
              <w:r w:rsidR="00CB0D94" w:rsidRPr="000034C3">
                <w:rPr>
                  <w:rStyle w:val="Hyperlink"/>
                  <w:rFonts w:ascii="Times New Roman" w:hAnsi="Times New Roman" w:cs="Times New Roman"/>
                </w:rPr>
                <w:t>")</w:t>
              </w:r>
            </w:hyperlink>
            <w:r w:rsidR="00CB0D94" w:rsidRPr="00BA1C4F">
              <w:rPr>
                <w:rFonts w:ascii="Times New Roman" w:hAnsi="Times New Roman" w:cs="Times New Roman"/>
                <w:b/>
              </w:rPr>
              <w:t xml:space="preserve"> </w:t>
            </w:r>
          </w:p>
          <w:p w:rsidR="00CB0D94" w:rsidRPr="00BA1C4F" w:rsidRDefault="00CB0D94" w:rsidP="00CB0D94">
            <w:pPr>
              <w:jc w:val="both"/>
              <w:rPr>
                <w:rFonts w:ascii="Times New Roman" w:hAnsi="Times New Roman" w:cs="Times New Roman"/>
                <w:b/>
              </w:rPr>
            </w:pPr>
          </w:p>
        </w:tc>
        <w:tc>
          <w:tcPr>
            <w:tcW w:w="3668" w:type="dxa"/>
            <w:vAlign w:val="center"/>
          </w:tcPr>
          <w:p w:rsidR="00CB0D94" w:rsidRPr="00BA1C4F" w:rsidRDefault="00CB0D94" w:rsidP="00CB0D94">
            <w:pPr>
              <w:pStyle w:val="TableText"/>
              <w:keepNext w:val="0"/>
              <w:keepLines w:val="0"/>
              <w:spacing w:before="60" w:after="60"/>
              <w:jc w:val="both"/>
              <w:rPr>
                <w:sz w:val="22"/>
                <w:szCs w:val="22"/>
              </w:rPr>
            </w:pPr>
            <w:r w:rsidRPr="00CB0D94">
              <w:rPr>
                <w:sz w:val="22"/>
                <w:szCs w:val="22"/>
              </w:rPr>
              <w:t xml:space="preserve">Putnički brodovi </w:t>
            </w:r>
            <w:r>
              <w:rPr>
                <w:sz w:val="22"/>
                <w:szCs w:val="22"/>
              </w:rPr>
              <w:t>nacionalnoj plovidbi duljine ≥ 24 m izgrađeni od čelika ili jednakovrijednog materijala</w:t>
            </w:r>
          </w:p>
        </w:tc>
        <w:tc>
          <w:tcPr>
            <w:tcW w:w="2121" w:type="dxa"/>
            <w:vAlign w:val="center"/>
          </w:tcPr>
          <w:p w:rsidR="00CB0D94" w:rsidRDefault="00CB0D94" w:rsidP="00CB0D94">
            <w:pPr>
              <w:jc w:val="center"/>
              <w:rPr>
                <w:rFonts w:ascii="Times New Roman" w:eastAsia="Calibri" w:hAnsi="Times New Roman" w:cs="Times New Roman"/>
              </w:rPr>
            </w:pPr>
            <w:r>
              <w:rPr>
                <w:rFonts w:ascii="Times New Roman" w:eastAsia="Calibri" w:hAnsi="Times New Roman" w:cs="Times New Roman"/>
              </w:rPr>
              <w:t>5 godina</w:t>
            </w:r>
          </w:p>
        </w:tc>
      </w:tr>
    </w:tbl>
    <w:p w:rsidR="007A1074" w:rsidRDefault="007A1074"/>
    <w:sectPr w:rsidR="007A1074" w:rsidSect="00BA1C4F">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A20690"/>
    <w:multiLevelType w:val="hybridMultilevel"/>
    <w:tmpl w:val="0742EEC4"/>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15A925B7"/>
    <w:multiLevelType w:val="hybridMultilevel"/>
    <w:tmpl w:val="23E2DA2E"/>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1BA54611"/>
    <w:multiLevelType w:val="hybridMultilevel"/>
    <w:tmpl w:val="2DB8458E"/>
    <w:lvl w:ilvl="0" w:tplc="E55A5F3E">
      <w:start w:val="1"/>
      <w:numFmt w:val="lowerLetter"/>
      <w:lvlText w:val="(%1)"/>
      <w:lvlJc w:val="left"/>
      <w:pPr>
        <w:ind w:left="360" w:firstLine="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22BC3A3A"/>
    <w:multiLevelType w:val="hybridMultilevel"/>
    <w:tmpl w:val="9ED272A6"/>
    <w:lvl w:ilvl="0" w:tplc="A2ECCADA">
      <w:start w:val="1"/>
      <w:numFmt w:val="lowerLetter"/>
      <w:lvlText w:val="(%1)"/>
      <w:lvlJc w:val="left"/>
      <w:pPr>
        <w:ind w:left="1065" w:hanging="70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28EB78E7"/>
    <w:multiLevelType w:val="hybridMultilevel"/>
    <w:tmpl w:val="0B54EC42"/>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2CAA385F"/>
    <w:multiLevelType w:val="hybridMultilevel"/>
    <w:tmpl w:val="919EE3C8"/>
    <w:lvl w:ilvl="0" w:tplc="1B04EF64">
      <w:start w:val="1"/>
      <w:numFmt w:val="lowerLetter"/>
      <w:lvlText w:val="(%1)"/>
      <w:lvlJc w:val="left"/>
      <w:pPr>
        <w:ind w:left="1065" w:hanging="70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300A272E"/>
    <w:multiLevelType w:val="hybridMultilevel"/>
    <w:tmpl w:val="5E124EAA"/>
    <w:lvl w:ilvl="0" w:tplc="DB862B02">
      <w:start w:val="1"/>
      <w:numFmt w:val="lowerLetter"/>
      <w:lvlText w:val="(%1)"/>
      <w:lvlJc w:val="left"/>
      <w:pPr>
        <w:ind w:left="1065" w:hanging="70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489D7D4C"/>
    <w:multiLevelType w:val="hybridMultilevel"/>
    <w:tmpl w:val="4CF4983C"/>
    <w:lvl w:ilvl="0" w:tplc="F822D732">
      <w:start w:val="1"/>
      <w:numFmt w:val="lowerLetter"/>
      <w:lvlText w:val="(%1)"/>
      <w:lvlJc w:val="left"/>
      <w:pPr>
        <w:ind w:left="1065" w:hanging="70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51D47E7E"/>
    <w:multiLevelType w:val="hybridMultilevel"/>
    <w:tmpl w:val="D520BD56"/>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15:restartNumberingAfterBreak="0">
    <w:nsid w:val="5D1E0161"/>
    <w:multiLevelType w:val="hybridMultilevel"/>
    <w:tmpl w:val="DA78C05A"/>
    <w:lvl w:ilvl="0" w:tplc="1E286472">
      <w:start w:val="1"/>
      <w:numFmt w:val="lowerLetter"/>
      <w:lvlText w:val="(%1)"/>
      <w:lvlJc w:val="left"/>
      <w:pPr>
        <w:ind w:left="1065" w:hanging="70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696769D0"/>
    <w:multiLevelType w:val="hybridMultilevel"/>
    <w:tmpl w:val="2CBC95E0"/>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7F3975F9"/>
    <w:multiLevelType w:val="hybridMultilevel"/>
    <w:tmpl w:val="50A2ABBA"/>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11"/>
  </w:num>
  <w:num w:numId="2">
    <w:abstractNumId w:val="7"/>
  </w:num>
  <w:num w:numId="3">
    <w:abstractNumId w:val="0"/>
  </w:num>
  <w:num w:numId="4">
    <w:abstractNumId w:val="6"/>
  </w:num>
  <w:num w:numId="5">
    <w:abstractNumId w:val="1"/>
  </w:num>
  <w:num w:numId="6">
    <w:abstractNumId w:val="9"/>
  </w:num>
  <w:num w:numId="7">
    <w:abstractNumId w:val="10"/>
  </w:num>
  <w:num w:numId="8">
    <w:abstractNumId w:val="5"/>
  </w:num>
  <w:num w:numId="9">
    <w:abstractNumId w:val="4"/>
  </w:num>
  <w:num w:numId="10">
    <w:abstractNumId w:val="3"/>
  </w:num>
  <w:num w:numId="11">
    <w:abstractNumId w:val="8"/>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1C4F"/>
    <w:rsid w:val="000034C3"/>
    <w:rsid w:val="00010952"/>
    <w:rsid w:val="000A68C7"/>
    <w:rsid w:val="00114F68"/>
    <w:rsid w:val="0016658A"/>
    <w:rsid w:val="00222ED9"/>
    <w:rsid w:val="002362F6"/>
    <w:rsid w:val="002E274E"/>
    <w:rsid w:val="00325B59"/>
    <w:rsid w:val="00342A8F"/>
    <w:rsid w:val="00364B7E"/>
    <w:rsid w:val="004E17EE"/>
    <w:rsid w:val="005101CF"/>
    <w:rsid w:val="005A6669"/>
    <w:rsid w:val="00603B9C"/>
    <w:rsid w:val="007A1074"/>
    <w:rsid w:val="007B7C67"/>
    <w:rsid w:val="007F7B5B"/>
    <w:rsid w:val="0086499A"/>
    <w:rsid w:val="008B7C97"/>
    <w:rsid w:val="00914C0D"/>
    <w:rsid w:val="00940D1E"/>
    <w:rsid w:val="00965AB1"/>
    <w:rsid w:val="009D536B"/>
    <w:rsid w:val="009F5CC5"/>
    <w:rsid w:val="00B545F5"/>
    <w:rsid w:val="00B76F31"/>
    <w:rsid w:val="00BA1C4F"/>
    <w:rsid w:val="00BF176D"/>
    <w:rsid w:val="00C0242B"/>
    <w:rsid w:val="00C35118"/>
    <w:rsid w:val="00CB0D94"/>
    <w:rsid w:val="00CD017E"/>
    <w:rsid w:val="00D55146"/>
    <w:rsid w:val="00D6057B"/>
    <w:rsid w:val="00DE5C3D"/>
    <w:rsid w:val="00E35B8A"/>
    <w:rsid w:val="00E8737B"/>
    <w:rsid w:val="00EB4591"/>
    <w:rsid w:val="00F20660"/>
    <w:rsid w:val="00F23A0A"/>
    <w:rsid w:val="00F27AA9"/>
    <w:rsid w:val="00FE3DB1"/>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9FE851"/>
  <w15:chartTrackingRefBased/>
  <w15:docId w15:val="{5E9D38FE-CCFE-4AE4-A40D-B4B04E8C18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A1C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ext">
    <w:name w:val="TableText"/>
    <w:basedOn w:val="Normal"/>
    <w:rsid w:val="00BA1C4F"/>
    <w:pPr>
      <w:keepNext/>
      <w:keepLines/>
      <w:spacing w:after="240" w:line="240" w:lineRule="auto"/>
      <w:jc w:val="center"/>
    </w:pPr>
    <w:rPr>
      <w:rFonts w:ascii="Times New Roman" w:eastAsia="Times New Roman" w:hAnsi="Times New Roman" w:cs="Times New Roman"/>
      <w:sz w:val="18"/>
      <w:szCs w:val="20"/>
    </w:rPr>
  </w:style>
  <w:style w:type="character" w:styleId="Hyperlink">
    <w:name w:val="Hyperlink"/>
    <w:basedOn w:val="DefaultParagraphFont"/>
    <w:uiPriority w:val="99"/>
    <w:unhideWhenUsed/>
    <w:rsid w:val="00114F68"/>
    <w:rPr>
      <w:color w:val="0563C1" w:themeColor="hyperlink"/>
      <w:u w:val="single"/>
    </w:rPr>
  </w:style>
  <w:style w:type="character" w:styleId="FollowedHyperlink">
    <w:name w:val="FollowedHyperlink"/>
    <w:basedOn w:val="DefaultParagraphFont"/>
    <w:uiPriority w:val="99"/>
    <w:semiHidden/>
    <w:unhideWhenUsed/>
    <w:rsid w:val="00DE5C3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mmpi.gov.hr/UserDocsImages/dokumenti/MORE/USP/SCPO%2020-3_25/9.%20SVJEDOD&#381;BA%20O%20OSLOBA&#272;ANJU.pdf" TargetMode="External"/><Relationship Id="rId18" Type="http://schemas.openxmlformats.org/officeDocument/2006/relationships/hyperlink" Target="https://mmpi.gov.hr/UserDocsImages/dokumenti/MORE/USP/SCPO%2020-3_25/14.%20PRIVREMENA%20POTVRDA%20O%20USKLA&#272;ENOSTI.pdf" TargetMode="External"/><Relationship Id="rId26" Type="http://schemas.openxmlformats.org/officeDocument/2006/relationships/hyperlink" Target="https://mmpi.gov.hr/UserDocsImages/dokumenti/MORE/USP/SCPO%2020-3_25/22.%20SVJEDOD&#381;BA%20O%20SIGURNOSTI%20BRZOG%20PLOVILA%20-%20MSC%2097(73)%20UVJETNA%20-%20PRIVREMENA.pdf" TargetMode="External"/><Relationship Id="rId39" Type="http://schemas.openxmlformats.org/officeDocument/2006/relationships/hyperlink" Target="https://mmpi.gov.hr/UserDocsImages/dokumenti/MORE/USP/SCPO%2020-3_25/35.%20ME&#272;UNARODNA%20SVJEDOD&#381;BA%20O%20SPE&#268;AVANJU%20ONE&#268;I&#352;&#262;ENA%20ULJEM%20UVJETNA%20-%20PRIVREMENA.pdf" TargetMode="External"/><Relationship Id="rId21" Type="http://schemas.openxmlformats.org/officeDocument/2006/relationships/hyperlink" Target="https://mmpi.gov.hr/UserDocsImages/dokumenti/MORE/USP/SCPO%2020-3_25/17.%20ME&#272;UNARODNA%20SVJEDOD&#381;BA%20O%20SIGURNOSNOJ%20ZA&#352;TITI%20BRODA.pdf" TargetMode="External"/><Relationship Id="rId34" Type="http://schemas.openxmlformats.org/officeDocument/2006/relationships/hyperlink" Target="https://mmpi.gov.hr/UserDocsImages/dokumenti/MORE/USP/SCPO%2020-3_25/30.%20SVJEDOD&#381;BA%20O%20SIGURNOSTI%20BRODA%20POSEBNE%20NAMJENE%20-%20MSC%20266(84)%20UVJETNA%20-%20PRIVREMENA.pdf" TargetMode="External"/><Relationship Id="rId42" Type="http://schemas.openxmlformats.org/officeDocument/2006/relationships/hyperlink" Target="https://mmpi.gov.hr/UserDocsImages/dokumenti/MORE/USP/SCPO%2020-3_25/38.%20SVJEDOD&#381;BA%20O%20SPOSOBNOSTI%20ZA%20PRIJEVOZ%20OPASNIH%20KEMIKALIJA%20U%20RAZLIVENOM%20STANJU.pdf" TargetMode="External"/><Relationship Id="rId47" Type="http://schemas.openxmlformats.org/officeDocument/2006/relationships/hyperlink" Target="https://mmpi.gov.hr/UserDocsImages/dokumenti/MORE/USP/SCPO%2020-3_25/45.%20ME&#272;UNARODNA%20SVJEDOD&#381;BA%20O%20SPRE&#268;AVANJU%20ONE&#268;I&#352;&#262;ENJA%20ZRAKA%20UVJETNA-%20PRIVREMENA.pdf" TargetMode="External"/><Relationship Id="rId50" Type="http://schemas.openxmlformats.org/officeDocument/2006/relationships/hyperlink" Target="https://mmpi.gov.hr/UserDocsImages/dokumenti/MORE/USP/SCPO%2020-3_25/48.%20ME&#272;UNARODNA%20SVJEDOD&#381;BA%20O%20SUSTAVU%20PROTIV%20OBRASTANJA.pdf" TargetMode="External"/><Relationship Id="rId55" Type="http://schemas.openxmlformats.org/officeDocument/2006/relationships/hyperlink" Target="https://mmpi.gov.hr/UserDocsImages/dokumenti/MORE/USP/SCPO%2020-3_25/53.%20SVJEDOD&#381;BA%20O%20RADU%20POMORACA.pdf" TargetMode="External"/><Relationship Id="rId63" Type="http://schemas.openxmlformats.org/officeDocument/2006/relationships/hyperlink" Target="https://mmpi.gov.hr/UserDocsImages/dokumenti/MORE/USP/SCPO%2020-3_25/63.%20SVJEDOD&#381;BA%20O%20SIGURNOSTI%20PUTNI&#268;KOG%20BRODA%20-%20NACIONALNA.pdf" TargetMode="External"/><Relationship Id="rId7" Type="http://schemas.openxmlformats.org/officeDocument/2006/relationships/hyperlink" Target="https://mmpi.gov.hr/UserDocsImages/dokumenti/MORE/USP/SCPO%2020-3_25/3.%20SVJEDOD&#381;BA%20O%20SIGURNOSTI%20KONSTRUKCIJE%20TERETNOG%20BRODA.pdf" TargetMode="External"/><Relationship Id="rId2" Type="http://schemas.openxmlformats.org/officeDocument/2006/relationships/styles" Target="styles.xml"/><Relationship Id="rId16" Type="http://schemas.openxmlformats.org/officeDocument/2006/relationships/hyperlink" Target="https://mmpi.gov.hr/UserDocsImages/dokumenti/MORE/USP/SCPO%2020-3_25/12.%20SVJEDOD&#381;BA%20O%20SPOSOBNOSTI%20BRODA%20ZA%20KRCANJE%20&#381;ITA%20U%20RASUTOM%20STANJU.pdf" TargetMode="External"/><Relationship Id="rId20" Type="http://schemas.openxmlformats.org/officeDocument/2006/relationships/hyperlink" Target="https://mmpi.gov.hr/UserDocsImages/dokumenti/MORE/USP/SCPO%2020-3_25/16.%20PRIVREMENA%20POTVRDA%20UPRAVLJANJA%20SIGURNO&#352;&#262;U.pdf" TargetMode="External"/><Relationship Id="rId29" Type="http://schemas.openxmlformats.org/officeDocument/2006/relationships/hyperlink" Target="https://mmpi.gov.hr/UserDocsImages/dokumenti/MORE/USP/SCPO%2020-3_25/25.%20SVJEDOD&#381;BA%20O%20SIGURNOSTI%20KONSTRUKCIJE%20I%20OPREME%20DINAMI&#268;KI%20PODR&#381;AVANOG%20PLOVILA.pdf" TargetMode="External"/><Relationship Id="rId41" Type="http://schemas.openxmlformats.org/officeDocument/2006/relationships/hyperlink" Target="https://mmpi.gov.hr/UserDocsImages/dokumenti/MORE/USP/SCPO%2020-3_25/37.%20ME&#272;UNARODNA%20SVJEDOD&#381;BA%20O%20SPOSOBNOSTI%20ZA%20PRIJEVOU%20OPASNIH%20KEMIKALIJA%20U%20RAZLIVENOM%20STANJU%20UVJETNA%20-%20PRIVREMENA.pdf" TargetMode="External"/><Relationship Id="rId54" Type="http://schemas.openxmlformats.org/officeDocument/2006/relationships/hyperlink" Target="https://mmpi.gov.hr/UserDocsImages/dokumenti/MORE/USP/SCPO%2020-3_25/52.%20ME&#272;UNARODNA%20SVJEDOD&#381;BA%20O%20BA&#381;DARENJU.pdf" TargetMode="External"/><Relationship Id="rId62" Type="http://schemas.openxmlformats.org/officeDocument/2006/relationships/hyperlink" Target="https://mmpi.gov.hr/UserDocsImages/dokumenti/MORE/USP/SCPO%2020-3_25/62.%20SVJEDOD&#381;BA%20O%20SPOSOBNOSTI%20BRODA%20ZA%20PLOVIDBU.pdf" TargetMode="External"/><Relationship Id="rId1" Type="http://schemas.openxmlformats.org/officeDocument/2006/relationships/numbering" Target="numbering.xml"/><Relationship Id="rId6" Type="http://schemas.openxmlformats.org/officeDocument/2006/relationships/hyperlink" Target="https://mmpi.gov.hr/UserDocsImages/dokumenti/MORE/USP/SCPO%2020-3_25/2.%20SVJEDOD&#381;BA%20O%20SIGURNOSTI%20PUTNI&#268;KOG%20BRODA%20UVJETNA%20-%20PRIVREMENA.pdf" TargetMode="External"/><Relationship Id="rId11" Type="http://schemas.openxmlformats.org/officeDocument/2006/relationships/hyperlink" Target="https://mmpi.gov.hr/UserDocsImages/dokumenti/MORE/USP/SCPO%2020-3_25/7.%20SVJEDOD&#381;BA%20O%20SIGURNOSTI%20RADIOOPREME%20TERETNOG%20BRODA.pdf" TargetMode="External"/><Relationship Id="rId24" Type="http://schemas.openxmlformats.org/officeDocument/2006/relationships/hyperlink" Target="https://mmpi.gov.hr/UserDocsImages/dokumenti/MORE/USP/SCPO%2020-3_25/20.%20SVJEDOD&#381;BA%20O%20SIGURNOSTI%20BRZOG%20PLOVILA%20-%20MSC%2036(63)%20UVJETNA%20-%20PRIVREMENA.pdf" TargetMode="External"/><Relationship Id="rId32" Type="http://schemas.openxmlformats.org/officeDocument/2006/relationships/hyperlink" Target="https://mmpi.gov.hr/UserDocsImages/dokumenti/MORE/USP/SCPO%2020-3_25/28.%20SVJEDOD&#381;BA%20O%20SIGURNOSTI%20BRODA%20POSEBNE%20NAMJENE%20UVJETNA%20-%20PRIVREMENA.pdf" TargetMode="External"/><Relationship Id="rId37" Type="http://schemas.openxmlformats.org/officeDocument/2006/relationships/hyperlink" Target="https://mmpi.gov.hr/UserDocsImages/dokumenti/MORE/USP/SCPO%2020-3_25/33.%20SVJEDOD&#381;BA%20O%20SPOSOBNOSTI%20ZA%20PRIJEVOZ%20UKAPLJENIH%20PLINOVA.pdf" TargetMode="External"/><Relationship Id="rId40" Type="http://schemas.openxmlformats.org/officeDocument/2006/relationships/hyperlink" Target="https://mmpi.gov.hr/UserDocsImages/dokumenti/MORE/USP/SCPO%2020-3_25/36.%20ME&#272;UNARODNA%20SVJEDOD&#381;BA%20O%20SPOSOBNOSTI%20ZA%20%20PRIJEVOZ%20OPASNIH%20KEMIKALIJA%20U%20RAZLIVENOM%20STANJU.pdf" TargetMode="External"/><Relationship Id="rId45" Type="http://schemas.openxmlformats.org/officeDocument/2006/relationships/hyperlink" Target="https://mmpi.gov.hr/UserDocsImages/dokumenti/MORE/USP/SCPO%2020-3_25/43.%20POTVRDA%20O%20SPRE&#268;AVANJU%20ONE&#268;I&#352;&#262;ENJA%20SME&#262;EM.pdf" TargetMode="External"/><Relationship Id="rId53" Type="http://schemas.openxmlformats.org/officeDocument/2006/relationships/hyperlink" Target="https://mmpi.gov.hr/UserDocsImages/dokumenti/MORE/USP/SCPO%2020-3_25/51.%20ME&#272;UNARODNA%20SVJEDOD&#381;BA%20O%20OSLOBA&#272;ANJU%20OD%20ODREDABA%20O%20TERETNOJ%20LINIJI.pdf" TargetMode="External"/><Relationship Id="rId58" Type="http://schemas.openxmlformats.org/officeDocument/2006/relationships/hyperlink" Target="https://mmpi.gov.hr/UserDocsImages/dokumenti/MORE/USP/SCPO%2020-3_25/58.%20POTVRDA%20O%20ISPITIVANJU%20I%20TEMELJITOM%20PREGLEDU%20DIZALA.pdf" TargetMode="External"/><Relationship Id="rId66" Type="http://schemas.openxmlformats.org/officeDocument/2006/relationships/theme" Target="theme/theme1.xml"/><Relationship Id="rId5" Type="http://schemas.openxmlformats.org/officeDocument/2006/relationships/hyperlink" Target="https://mmpi.gov.hr/UserDocsImages/dokumenti/MORE/USP/SCPO%2020-3_25/1.%20SVJEDOD&#381;BA%20O%20SIGURNOSTI%20PUTN&#268;KOG%20BRODA.pdf" TargetMode="External"/><Relationship Id="rId15" Type="http://schemas.openxmlformats.org/officeDocument/2006/relationships/hyperlink" Target="https://mmpi.gov.hr/UserDocsImages/dokumenti/MORE/USP/SCPO%2020-3_25/11.%20SVJEDOD&#381;BA%20O%20SPOSOBNOSTI%20ZA%20PRIJEVOZ%20OPSANOG%20TERETA%20UVJETNA%20-%20PRIVREMENA.pdf" TargetMode="External"/><Relationship Id="rId23" Type="http://schemas.openxmlformats.org/officeDocument/2006/relationships/hyperlink" Target="https://mmpi.gov.hr/UserDocsImages/dokumenti/MORE/USP/SCPO%2020-3_25/19.%20SVJEDOD&#381;BA%20O%20SIGURNOSTI%20BRZOG%20PLOVILA%20-%20MSC%2036(63).pdf" TargetMode="External"/><Relationship Id="rId28" Type="http://schemas.openxmlformats.org/officeDocument/2006/relationships/hyperlink" Target="https://mmpi.gov.hr/UserDocsImages/dokumenti/MORE/USP/SCPO%2020-3_25/24.%20DOZVOLA%20ZA%20RAD%20BRZOG%20PLOVILA%20-%20MSC%2097(73).pdf" TargetMode="External"/><Relationship Id="rId36" Type="http://schemas.openxmlformats.org/officeDocument/2006/relationships/hyperlink" Target="https://mmpi.gov.hr/UserDocsImages/dokumenti/MORE/USP/SCPO%2020-3_25/32.%20SVJEDOD&#381;BA%20BRODA%20ZA%20PLOVIDBU%20U%20POLARNIM%20VODAMA.pdf" TargetMode="External"/><Relationship Id="rId49" Type="http://schemas.openxmlformats.org/officeDocument/2006/relationships/hyperlink" Target="https://mmpi.gov.hr/UserDocsImages/dokumenti/MORE/USP/SCPO%2020-3_25/47.%20ME&#272;UNARODNA%20SVJEDOD&#381;BA%20O%20ENERGETSKOJ%20U&#268;INKOVITOSTI.pdf" TargetMode="External"/><Relationship Id="rId57" Type="http://schemas.openxmlformats.org/officeDocument/2006/relationships/hyperlink" Target="https://mmpi.gov.hr/UserDocsImages/dokumenti/MORE/USP/SCPO%2020-3_25/57.%20POTVRDA%20O%20ISPITIVANJU%20I%20TEMELJITOM%20PREGLEDU%20DIZALICE%20ODNOSNO%20NAPRAVE%20ZA%20DIZANJE%20KOJA%20SLU&#381;I%20ZA%20RADOVE%20NA%20BRODU.pdf" TargetMode="External"/><Relationship Id="rId61" Type="http://schemas.openxmlformats.org/officeDocument/2006/relationships/hyperlink" Target="https://mmpi.gov.hr/UserDocsImages/dokumenti/MORE/USP/SCPO%2020-3_25/61.%20SVJEDOD&#381;BA%20O%20SPREMNOSTI%20ZA%20RECIKLIRANJE.pdf" TargetMode="External"/><Relationship Id="rId10" Type="http://schemas.openxmlformats.org/officeDocument/2006/relationships/hyperlink" Target="https://mmpi.gov.hr/UserDocsImages/dokumenti/MORE/USP/SCPO%2020-3_25/6.%20SVJEDOD&#381;BA%20O%20SIGURNOSTI%20OPREME%20TERETNOG%20BRODA%20UVJETNA%20-%20PRIVREMENA.pdf" TargetMode="External"/><Relationship Id="rId19" Type="http://schemas.openxmlformats.org/officeDocument/2006/relationships/hyperlink" Target="https://mmpi.gov.hr/UserDocsImages/dokumenti/MORE/USP/SCPO%2020-3_25/15.%20POTVRDA%20UPRAVLJANJA%20SIGURNO&#352;&#262;U.pdf" TargetMode="External"/><Relationship Id="rId31" Type="http://schemas.openxmlformats.org/officeDocument/2006/relationships/hyperlink" Target="https://mmpi.gov.hr/UserDocsImages/dokumenti/MORE/USP/SCPO%2020-3_25/27.%20SVJEDOD&#381;BA%20O%20SIGURNOSTI%20BRODA%20POSEBNE%20NAMJENE.pdf" TargetMode="External"/><Relationship Id="rId44" Type="http://schemas.openxmlformats.org/officeDocument/2006/relationships/hyperlink" Target="https://mmpi.gov.hr/UserDocsImages/dokumenti/MORE/USP/SCPO%2020-3_25/42.%20ME&#272;UNARODNA%20SVJEDOD&#381;BA%20O%20SPRE&#268;AVANJU%20ONE&#268;I&#352;&#262;ENJA%20SANITARNIM%20OTPADNIM%20VODAMA.pdf" TargetMode="External"/><Relationship Id="rId52" Type="http://schemas.openxmlformats.org/officeDocument/2006/relationships/hyperlink" Target="https://mmpi.gov.hr/UserDocsImages/dokumenti/MORE/USP/SCPO%2020-3_25/50.%20ME&#272;UNARODNA%20SVJEDOD&#381;BA%20O%20TERETNOJ%20LINIJI%20-%20UVJETNA%20-%20PRIVREMENA.pdf" TargetMode="External"/><Relationship Id="rId60" Type="http://schemas.openxmlformats.org/officeDocument/2006/relationships/hyperlink" Target="https://mmpi.gov.hr/UserDocsImages/dokumenti/MORE/USP/SCPO%2020-3_25/60.%20SVJEDOD&#381;BA%20O%20POPISU%20OPASNIH%20MATERIJALA.pdf" TargetMode="External"/><Relationship Id="rId6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mmpi.gov.hr/UserDocsImages/dokumenti/MORE/USP/SCPO%2020-3_25/5.%20SVJEDOD&#381;BA%20O%20SIGURNOSTI%20OPREME%20TERETNOG%20BRODA.pdf" TargetMode="External"/><Relationship Id="rId14" Type="http://schemas.openxmlformats.org/officeDocument/2006/relationships/hyperlink" Target="https://mmpi.gov.hr/UserDocsImages/dokumenti/MORE/USP/SCPO%2020-3_25/10.%20SVJEDOD&#381;BA%20O%20SPOSOBNOSTI%20ZA%20PRIJEVOZ%20OPASNOG%20TERETA.pdf" TargetMode="External"/><Relationship Id="rId22" Type="http://schemas.openxmlformats.org/officeDocument/2006/relationships/hyperlink" Target="https://mmpi.gov.hr/UserDocsImages/dokumenti/MORE/USP/SCPO%2020-3_25/18.%20PRIVREMENA%20ME&#272;UNARODNA%20SVJEDOD&#381;BA%20O%20SIGURNOSNOJ%20ZA&#352;TITI%20BRODA.pdf" TargetMode="External"/><Relationship Id="rId27" Type="http://schemas.openxmlformats.org/officeDocument/2006/relationships/hyperlink" Target="https://mmpi.gov.hr/UserDocsImages/dokumenti/MORE/USP/SCPO%2020-3_25/23.%20DOZVOLA%20ZA%20RAD%20BRZOG%20PLOVILA%20-%20MSC%2036(63).pdf" TargetMode="External"/><Relationship Id="rId30" Type="http://schemas.openxmlformats.org/officeDocument/2006/relationships/hyperlink" Target="https://mmpi.gov.hr/UserDocsImages/dokumenti/MORE/USP/SCPO%2020-3_25/26.%20DOZVOLA%20ZA%20RAD%20DINAMI&#268;KI%20PODR&#381;AVANOG%20PLOVILA.pdf" TargetMode="External"/><Relationship Id="rId35" Type="http://schemas.openxmlformats.org/officeDocument/2006/relationships/hyperlink" Target="https://mmpi.gov.hr/UserDocsImages/dokumenti/MORE/USP/SCPO%2020-3_25/31.%20POTVRDA%20O%20USKLA&#272;ENOSTI%20BRODA%20ZA%20OPSKRBU.pdf" TargetMode="External"/><Relationship Id="rId43" Type="http://schemas.openxmlformats.org/officeDocument/2006/relationships/hyperlink" Target="https://mmpi.gov.hr/UserDocsImages/dokumenti/MORE/USP/SCPO%2020-3_25/39.%20SVJEDOD&#381;BA%20O%20SPOSOBNOSTI%20ZA%20PRIJEVOZ%20OPASNIH%20KEMIKALIJA%20U%20RAZLIVENOM%20STANJU%20UVJETNA%20-%20PRIVREMENA.pdf" TargetMode="External"/><Relationship Id="rId48" Type="http://schemas.openxmlformats.org/officeDocument/2006/relationships/hyperlink" Target="https://mmpi.gov.hr/UserDocsImages/dokumenti/MORE/USP/SCPO%2020-3_25/46.%20ME&#272;UNARODNA%20POTVRDA%20O%20SPRE&#268;AVANJU%20ONE&#268;I&#352;&#262;ENJA%20ZRAKA%20ZA%20MOTOR.pdf" TargetMode="External"/><Relationship Id="rId56" Type="http://schemas.openxmlformats.org/officeDocument/2006/relationships/hyperlink" Target="https://mmpi.gov.hr/UserDocsImages/dokumenti/MORE/USP/SCPO%2020-3_25/56.%20REGISTAR%20TERETNOG%20URE&#272;AJA%20I%20SKIDLJIVE%20OPREME.pdf" TargetMode="External"/><Relationship Id="rId64" Type="http://schemas.openxmlformats.org/officeDocument/2006/relationships/hyperlink" Target="https://mmpi.gov.hr/UserDocsImages/dokumenti/MORE/USP/SCPO%2020-3_25/64.%20SVJEDOD&#381;BA%20O%20TERETNOJ%20LINIJI.pdf" TargetMode="External"/><Relationship Id="rId8" Type="http://schemas.openxmlformats.org/officeDocument/2006/relationships/hyperlink" Target="https://mmpi.gov.hr/UserDocsImages/dokumenti/MORE/USP/SCPO%2020-3_25/4.%20SVJEDOD&#381;BA%20O%20SIGURNOSTI%20KONSTRUKCIJE%20TERETNOG%20BRODA%20UVJETNA%20-%20PRIVREMENA.pdf" TargetMode="External"/><Relationship Id="rId51" Type="http://schemas.openxmlformats.org/officeDocument/2006/relationships/hyperlink" Target="https://mmpi.gov.hr/UserDocsImages/dokumenti/MORE/USP/SCPO%2020-3_25/49.%20ME&#272;UNARODNA%20SVJEDOD&#381;BA%20O%20TERETNOJ%20LINIJI.pdf" TargetMode="External"/><Relationship Id="rId3" Type="http://schemas.openxmlformats.org/officeDocument/2006/relationships/settings" Target="settings.xml"/><Relationship Id="rId12" Type="http://schemas.openxmlformats.org/officeDocument/2006/relationships/hyperlink" Target="https://mmpi.gov.hr/UserDocsImages/dokumenti/MORE/USP/SCPO%2020-3_25/8.%20SVJEDOD&#381;BA%20O%20SIGURNOSTI%20RADIOOPREME%20TERETNOG%20BRODA%20UVJETNA%20-%20PRIVREMENA.pdf" TargetMode="External"/><Relationship Id="rId17" Type="http://schemas.openxmlformats.org/officeDocument/2006/relationships/hyperlink" Target="https://mmpi.gov.hr/UserDocsImages/dokumenti/MORE/USP/SCPO%2020-3_25/13.%20POTVRDA%20O%20USKLA&#272;ENOSTI.pdf" TargetMode="External"/><Relationship Id="rId25" Type="http://schemas.openxmlformats.org/officeDocument/2006/relationships/hyperlink" Target="https://mmpi.gov.hr/UserDocsImages/dokumenti/MORE/USP/SCPO%2020-3_25/21.%20SVJEDOD&#381;BA%20O%20SIGURNOSTI%20BRZOG%20PLOVILA%20-%20MSC%2097(73).pdf" TargetMode="External"/><Relationship Id="rId33" Type="http://schemas.openxmlformats.org/officeDocument/2006/relationships/hyperlink" Target="https://mmpi.gov.hr/UserDocsImages/dokumenti/MORE/USP/SCPO%2020-3_25/29.%20SVJEDOD&#381;BA%20O%20SIGURNOSTI%20BRODA%20POSEBNE%20NAMJENE%20-%20MSC%20266(84).pdf" TargetMode="External"/><Relationship Id="rId38" Type="http://schemas.openxmlformats.org/officeDocument/2006/relationships/hyperlink" Target="https://mmpi.gov.hr/UserDocsImages/dokumenti/MORE/USP/SCPO%2020-3_25/34.%20ME&#272;UNARODNA%20SVJEDOD&#381;BA%20O%20SPRE&#268;AVANJU%20ONE&#268;I&#352;&#262;ENJA%20ULJEM.pdf" TargetMode="External"/><Relationship Id="rId46" Type="http://schemas.openxmlformats.org/officeDocument/2006/relationships/hyperlink" Target="https://mmpi.gov.hr/UserDocsImages/dokumenti/MORE/USP/SCPO%2020-3_25/44.%20ME&#272;UNARODNA%20SVJEDOD&#381;BA%20O%20SPRE&#268;AVANJU%20ONE&#262;I&#352;&#262;ENJA%20ZRAKA.pdf" TargetMode="External"/><Relationship Id="rId59" Type="http://schemas.openxmlformats.org/officeDocument/2006/relationships/hyperlink" Target="https://mmpi.gov.hr/UserDocsImages/dokumenti/MORE/USP/SCPO%2020-3_25/59.%20ME&#272;UNARODNA%20SVJEDOD&#381;BA%20O%20UPRAVLJANJU%20BALASTNIM%20VODAMA.pdf" TargetMode="Externa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12</Pages>
  <Words>4341</Words>
  <Characters>24745</Characters>
  <Application>Microsoft Office Word</Application>
  <DocSecurity>0</DocSecurity>
  <Lines>206</Lines>
  <Paragraphs>58</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29028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Zlatko Košta</dc:creator>
  <cp:keywords/>
  <dc:description/>
  <cp:lastModifiedBy>Kristina Koščević</cp:lastModifiedBy>
  <cp:revision>2</cp:revision>
  <dcterms:created xsi:type="dcterms:W3CDTF">2025-03-20T13:24:00Z</dcterms:created>
  <dcterms:modified xsi:type="dcterms:W3CDTF">2025-03-20T13:24:00Z</dcterms:modified>
</cp:coreProperties>
</file>